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2F7FAC" w14:textId="59CE594E" w:rsidR="00B25EF5" w:rsidRDefault="00B25EF5" w:rsidP="00B25EF5">
      <w:pPr>
        <w:shd w:val="clear" w:color="auto" w:fill="FFFFFF"/>
        <w:jc w:val="both"/>
        <w:rPr>
          <w:rFonts w:ascii="Arial" w:eastAsia="Times New Roman" w:hAnsi="Arial" w:cs="Arial"/>
          <w:b/>
          <w:bCs/>
          <w:color w:val="333333"/>
          <w:lang w:eastAsia="en-GB"/>
        </w:rPr>
      </w:pPr>
      <w:r>
        <w:rPr>
          <w:rFonts w:ascii="Arial" w:eastAsia="Times New Roman" w:hAnsi="Arial" w:cs="Arial"/>
          <w:b/>
          <w:bCs/>
          <w:color w:val="333333"/>
          <w:lang w:eastAsia="en-GB"/>
        </w:rPr>
        <w:t>Name</w:t>
      </w:r>
    </w:p>
    <w:p w14:paraId="5C44F534" w14:textId="15FE004A" w:rsidR="00B25EF5" w:rsidRDefault="00B25EF5" w:rsidP="00B25EF5">
      <w:pPr>
        <w:shd w:val="clear" w:color="auto" w:fill="FFFFFF"/>
        <w:jc w:val="both"/>
        <w:rPr>
          <w:rFonts w:ascii="Arial" w:eastAsia="Times New Roman" w:hAnsi="Arial" w:cs="Arial"/>
          <w:b/>
          <w:bCs/>
          <w:color w:val="333333"/>
          <w:lang w:eastAsia="en-GB"/>
        </w:rPr>
      </w:pPr>
      <w:r>
        <w:rPr>
          <w:rFonts w:ascii="Arial" w:eastAsia="Times New Roman" w:hAnsi="Arial" w:cs="Arial"/>
          <w:b/>
          <w:bCs/>
          <w:color w:val="333333"/>
          <w:lang w:eastAsia="en-GB"/>
        </w:rPr>
        <w:t>Address</w:t>
      </w:r>
    </w:p>
    <w:p w14:paraId="4C5DD96B" w14:textId="476AC319" w:rsidR="00B25EF5" w:rsidRDefault="00B25EF5" w:rsidP="00B25EF5">
      <w:pPr>
        <w:shd w:val="clear" w:color="auto" w:fill="FFFFFF"/>
        <w:jc w:val="both"/>
        <w:rPr>
          <w:rFonts w:ascii="Arial" w:eastAsia="Times New Roman" w:hAnsi="Arial" w:cs="Arial"/>
          <w:b/>
          <w:bCs/>
          <w:color w:val="333333"/>
          <w:lang w:eastAsia="en-GB"/>
        </w:rPr>
      </w:pPr>
    </w:p>
    <w:p w14:paraId="65CB7F21" w14:textId="6863077F" w:rsidR="00B25EF5" w:rsidRPr="00B25EF5" w:rsidRDefault="00B25EF5" w:rsidP="00B25EF5">
      <w:pPr>
        <w:shd w:val="clear" w:color="auto" w:fill="FFFFFF"/>
        <w:jc w:val="both"/>
        <w:rPr>
          <w:rFonts w:ascii="Arial" w:eastAsia="Times New Roman" w:hAnsi="Arial" w:cs="Arial"/>
          <w:color w:val="333333"/>
          <w:lang w:eastAsia="en-GB"/>
        </w:rPr>
      </w:pPr>
      <w:r w:rsidRPr="00B25EF5">
        <w:rPr>
          <w:rFonts w:ascii="Arial" w:eastAsia="Times New Roman" w:hAnsi="Arial" w:cs="Arial"/>
          <w:color w:val="333333"/>
          <w:lang w:eastAsia="en-GB"/>
        </w:rPr>
        <w:t>Date</w:t>
      </w:r>
    </w:p>
    <w:p w14:paraId="3A238DF2" w14:textId="01094B98" w:rsidR="00B25EF5" w:rsidRDefault="00B25EF5" w:rsidP="00B25EF5">
      <w:pPr>
        <w:shd w:val="clear" w:color="auto" w:fill="FFFFFF"/>
        <w:jc w:val="both"/>
        <w:rPr>
          <w:rFonts w:ascii="Arial" w:eastAsia="Times New Roman" w:hAnsi="Arial" w:cs="Arial"/>
          <w:b/>
          <w:bCs/>
          <w:color w:val="333333"/>
          <w:lang w:eastAsia="en-GB"/>
        </w:rPr>
      </w:pPr>
    </w:p>
    <w:p w14:paraId="374BC2BA" w14:textId="77777777" w:rsidR="00B25EF5" w:rsidRDefault="00B25EF5" w:rsidP="00B25EF5">
      <w:pPr>
        <w:shd w:val="clear" w:color="auto" w:fill="FFFFFF"/>
        <w:jc w:val="both"/>
        <w:rPr>
          <w:rFonts w:ascii="Arial" w:eastAsia="Times New Roman" w:hAnsi="Arial" w:cs="Arial"/>
          <w:b/>
          <w:bCs/>
          <w:color w:val="333333"/>
          <w:lang w:eastAsia="en-GB"/>
        </w:rPr>
      </w:pPr>
    </w:p>
    <w:p w14:paraId="4B2349F8" w14:textId="57C5D149" w:rsidR="00B25EF5" w:rsidRDefault="00B25EF5" w:rsidP="00B25EF5">
      <w:pPr>
        <w:shd w:val="clear" w:color="auto" w:fill="FFFFFF"/>
        <w:jc w:val="both"/>
        <w:rPr>
          <w:rFonts w:ascii="Arial" w:eastAsia="Times New Roman" w:hAnsi="Arial" w:cs="Arial"/>
          <w:b/>
          <w:bCs/>
          <w:color w:val="333333"/>
          <w:lang w:eastAsia="en-GB"/>
        </w:rPr>
      </w:pPr>
      <w:r>
        <w:rPr>
          <w:rFonts w:ascii="Arial" w:eastAsia="Times New Roman" w:hAnsi="Arial" w:cs="Arial"/>
          <w:b/>
          <w:bCs/>
          <w:color w:val="333333"/>
          <w:lang w:eastAsia="en-GB"/>
        </w:rPr>
        <w:t>Flexible Furlough Hours</w:t>
      </w:r>
    </w:p>
    <w:p w14:paraId="4774BE67" w14:textId="64B95912" w:rsidR="00B25EF5" w:rsidRDefault="00B25EF5" w:rsidP="00B25EF5">
      <w:pPr>
        <w:shd w:val="clear" w:color="auto" w:fill="FFFFFF"/>
        <w:jc w:val="both"/>
        <w:rPr>
          <w:rFonts w:ascii="Arial" w:eastAsia="Times New Roman" w:hAnsi="Arial" w:cs="Arial"/>
          <w:b/>
          <w:bCs/>
          <w:color w:val="333333"/>
          <w:lang w:eastAsia="en-GB"/>
        </w:rPr>
      </w:pPr>
    </w:p>
    <w:p w14:paraId="359AF7B5" w14:textId="326D9366" w:rsidR="00B25EF5" w:rsidRDefault="4570B9F9" w:rsidP="4570B9F9">
      <w:pPr>
        <w:shd w:val="clear" w:color="auto" w:fill="FFFFFF" w:themeFill="background1"/>
        <w:jc w:val="both"/>
        <w:rPr>
          <w:rFonts w:ascii="Arial" w:eastAsia="Times New Roman" w:hAnsi="Arial" w:cs="Arial"/>
          <w:color w:val="000000" w:themeColor="text1"/>
          <w:lang w:eastAsia="en-GB"/>
        </w:rPr>
      </w:pPr>
      <w:r w:rsidRPr="4570B9F9">
        <w:rPr>
          <w:rFonts w:ascii="Arial" w:eastAsia="Times New Roman" w:hAnsi="Arial" w:cs="Arial"/>
          <w:color w:val="000000" w:themeColor="text1"/>
          <w:lang w:eastAsia="en-GB"/>
        </w:rPr>
        <w:t>Dear Name</w:t>
      </w:r>
    </w:p>
    <w:p w14:paraId="30BC7464" w14:textId="77777777" w:rsidR="00B25EF5" w:rsidRPr="00B25EF5" w:rsidRDefault="00B25EF5" w:rsidP="4570B9F9">
      <w:pPr>
        <w:shd w:val="clear" w:color="auto" w:fill="FFFFFF" w:themeFill="background1"/>
        <w:jc w:val="both"/>
        <w:rPr>
          <w:rFonts w:ascii="Arial" w:eastAsia="Times New Roman" w:hAnsi="Arial" w:cs="Arial"/>
          <w:color w:val="000000" w:themeColor="text1"/>
          <w:lang w:eastAsia="en-GB"/>
        </w:rPr>
      </w:pPr>
    </w:p>
    <w:p w14:paraId="2EFAE135" w14:textId="394E5A76" w:rsidR="4570B9F9" w:rsidRDefault="4570B9F9" w:rsidP="4570B9F9">
      <w:pPr>
        <w:jc w:val="both"/>
        <w:rPr>
          <w:rFonts w:ascii="Arial" w:eastAsia="Arial" w:hAnsi="Arial" w:cs="Arial"/>
          <w:color w:val="000000" w:themeColor="text1"/>
        </w:rPr>
      </w:pPr>
      <w:r w:rsidRPr="4570B9F9">
        <w:rPr>
          <w:rFonts w:ascii="Arial" w:eastAsia="Arial" w:hAnsi="Arial" w:cs="Arial"/>
          <w:color w:val="000000" w:themeColor="text1"/>
        </w:rPr>
        <w:t xml:space="preserve">As detailed in our letter to you dated </w:t>
      </w:r>
      <w:r w:rsidRPr="4570B9F9">
        <w:rPr>
          <w:rFonts w:ascii="Arial" w:eastAsia="Arial" w:hAnsi="Arial" w:cs="Arial"/>
          <w:color w:val="000000" w:themeColor="text1"/>
          <w:highlight w:val="yellow"/>
        </w:rPr>
        <w:t>INSERT DATE</w:t>
      </w:r>
      <w:r w:rsidRPr="4570B9F9">
        <w:rPr>
          <w:rFonts w:ascii="Arial" w:eastAsia="Arial" w:hAnsi="Arial" w:cs="Arial"/>
          <w:color w:val="000000" w:themeColor="text1"/>
        </w:rPr>
        <w:t xml:space="preserve">, it was necessary to furlough you under the Government's Coronavirus Job Retention Scheme from </w:t>
      </w:r>
      <w:r w:rsidRPr="4570B9F9">
        <w:rPr>
          <w:rFonts w:ascii="Arial" w:eastAsia="Arial" w:hAnsi="Arial" w:cs="Arial"/>
          <w:color w:val="000000" w:themeColor="text1"/>
          <w:highlight w:val="yellow"/>
        </w:rPr>
        <w:t>DATE</w:t>
      </w:r>
      <w:r w:rsidRPr="4570B9F9">
        <w:rPr>
          <w:rFonts w:ascii="Arial" w:eastAsia="Arial" w:hAnsi="Arial" w:cs="Arial"/>
          <w:color w:val="000000" w:themeColor="text1"/>
        </w:rPr>
        <w:t>.  This involved you ceasing work for us and reducing your pay to 80% of your normal pay during your furlough.</w:t>
      </w:r>
    </w:p>
    <w:p w14:paraId="4C4967FD" w14:textId="1E5A1007" w:rsidR="4570B9F9" w:rsidRDefault="4570B9F9" w:rsidP="4570B9F9">
      <w:pPr>
        <w:jc w:val="both"/>
        <w:rPr>
          <w:rFonts w:ascii="Arial" w:eastAsia="Arial" w:hAnsi="Arial" w:cs="Arial"/>
          <w:color w:val="000000" w:themeColor="text1"/>
        </w:rPr>
      </w:pPr>
      <w:r w:rsidRPr="4570B9F9">
        <w:rPr>
          <w:rFonts w:ascii="Arial" w:eastAsia="Arial" w:hAnsi="Arial" w:cs="Arial"/>
          <w:color w:val="000000" w:themeColor="text1"/>
        </w:rPr>
        <w:t xml:space="preserve"> </w:t>
      </w:r>
    </w:p>
    <w:p w14:paraId="2BB4DA0E" w14:textId="362CF9BE" w:rsidR="4570B9F9" w:rsidRDefault="4570B9F9" w:rsidP="4570B9F9">
      <w:pPr>
        <w:jc w:val="both"/>
        <w:rPr>
          <w:rFonts w:ascii="Arial" w:eastAsia="Arial" w:hAnsi="Arial" w:cs="Arial"/>
          <w:color w:val="000000" w:themeColor="text1"/>
        </w:rPr>
      </w:pPr>
      <w:r w:rsidRPr="4570B9F9">
        <w:rPr>
          <w:rFonts w:ascii="Arial" w:eastAsia="Arial" w:hAnsi="Arial" w:cs="Arial"/>
          <w:color w:val="000000" w:themeColor="text1"/>
        </w:rPr>
        <w:t>Thank you for your understanding during this difficult time - your decision to agree to be furloughed allowed us to retain you as an employee and avoid the need for redundancies at this critical time for our business.</w:t>
      </w:r>
    </w:p>
    <w:p w14:paraId="6DB0097D" w14:textId="30B01029" w:rsidR="4570B9F9" w:rsidRDefault="4570B9F9" w:rsidP="4570B9F9">
      <w:pPr>
        <w:jc w:val="both"/>
        <w:rPr>
          <w:rFonts w:ascii="Arial" w:eastAsia="Arial" w:hAnsi="Arial" w:cs="Arial"/>
          <w:color w:val="000000" w:themeColor="text1"/>
        </w:rPr>
      </w:pPr>
      <w:r w:rsidRPr="4570B9F9">
        <w:rPr>
          <w:rFonts w:ascii="Arial" w:eastAsia="Arial" w:hAnsi="Arial" w:cs="Arial"/>
          <w:color w:val="000000" w:themeColor="text1"/>
        </w:rPr>
        <w:t xml:space="preserve"> </w:t>
      </w:r>
    </w:p>
    <w:p w14:paraId="665BEDFE" w14:textId="0B72F18F" w:rsidR="4570B9F9" w:rsidRDefault="4570B9F9" w:rsidP="4570B9F9">
      <w:pPr>
        <w:jc w:val="both"/>
        <w:rPr>
          <w:rFonts w:ascii="Arial" w:eastAsia="Arial" w:hAnsi="Arial" w:cs="Arial"/>
          <w:color w:val="000000" w:themeColor="text1"/>
          <w:lang w:val="en-US"/>
        </w:rPr>
      </w:pPr>
      <w:r w:rsidRPr="4570B9F9">
        <w:rPr>
          <w:rFonts w:ascii="Arial" w:eastAsia="Arial" w:hAnsi="Arial" w:cs="Arial"/>
          <w:color w:val="000000" w:themeColor="text1"/>
          <w:lang w:val="en-US"/>
        </w:rPr>
        <w:t xml:space="preserve">Since you were placed on Furlough on </w:t>
      </w:r>
      <w:r w:rsidRPr="4570B9F9">
        <w:rPr>
          <w:rFonts w:ascii="Arial" w:eastAsia="Arial" w:hAnsi="Arial" w:cs="Arial"/>
          <w:color w:val="000000" w:themeColor="text1"/>
          <w:highlight w:val="yellow"/>
          <w:lang w:val="en-US"/>
        </w:rPr>
        <w:t>DATE</w:t>
      </w:r>
      <w:r w:rsidRPr="4570B9F9">
        <w:rPr>
          <w:rFonts w:ascii="Arial" w:eastAsia="Arial" w:hAnsi="Arial" w:cs="Arial"/>
          <w:color w:val="000000" w:themeColor="text1"/>
          <w:lang w:val="en-US"/>
        </w:rPr>
        <w:t>, we have been working to put in place additional measures, in order to comply with the social distancing regulations and guidance which both the UK and Scottish Governments have now put in place for business to continue for the foreseeable future.</w:t>
      </w:r>
    </w:p>
    <w:p w14:paraId="3A7ECD59" w14:textId="07759672" w:rsidR="4570B9F9" w:rsidRDefault="4570B9F9" w:rsidP="4570B9F9">
      <w:pPr>
        <w:jc w:val="both"/>
        <w:rPr>
          <w:rFonts w:ascii="Arial" w:eastAsia="Arial" w:hAnsi="Arial" w:cs="Arial"/>
          <w:color w:val="000000" w:themeColor="text1"/>
          <w:lang w:val="en-US"/>
        </w:rPr>
      </w:pPr>
      <w:r w:rsidRPr="4570B9F9">
        <w:rPr>
          <w:rFonts w:ascii="Arial" w:eastAsia="Arial" w:hAnsi="Arial" w:cs="Arial"/>
          <w:color w:val="000000" w:themeColor="text1"/>
          <w:lang w:val="en-US"/>
        </w:rPr>
        <w:t xml:space="preserve"> </w:t>
      </w:r>
    </w:p>
    <w:p w14:paraId="0841A433" w14:textId="0F3666B6" w:rsidR="4570B9F9" w:rsidRDefault="4570B9F9" w:rsidP="4570B9F9">
      <w:pPr>
        <w:jc w:val="both"/>
        <w:rPr>
          <w:rFonts w:ascii="Arial" w:eastAsia="Arial" w:hAnsi="Arial" w:cs="Arial"/>
          <w:color w:val="000000" w:themeColor="text1"/>
          <w:lang w:val="en-US"/>
        </w:rPr>
      </w:pPr>
      <w:r w:rsidRPr="4570B9F9">
        <w:rPr>
          <w:rFonts w:ascii="Arial" w:eastAsia="Arial" w:hAnsi="Arial" w:cs="Arial"/>
          <w:color w:val="000000" w:themeColor="text1"/>
          <w:lang w:val="en-US"/>
        </w:rPr>
        <w:t xml:space="preserve">I am now in the position to confirm that we are close to completion of the alterations and adaptions to the workplace to allow work to re-commence in line with the flexible furlough scheme. Please take this letter as confirmation of your return to work on </w:t>
      </w:r>
      <w:r w:rsidRPr="4570B9F9">
        <w:rPr>
          <w:rFonts w:ascii="Arial" w:eastAsia="Arial" w:hAnsi="Arial" w:cs="Arial"/>
          <w:color w:val="000000" w:themeColor="text1"/>
          <w:highlight w:val="yellow"/>
          <w:lang w:val="en-US"/>
        </w:rPr>
        <w:t>DATE</w:t>
      </w:r>
      <w:r w:rsidRPr="4570B9F9">
        <w:rPr>
          <w:rFonts w:ascii="Arial" w:eastAsia="Arial" w:hAnsi="Arial" w:cs="Arial"/>
          <w:color w:val="000000" w:themeColor="text1"/>
          <w:lang w:val="en-US"/>
        </w:rPr>
        <w:t xml:space="preserve">, working </w:t>
      </w:r>
      <w:r w:rsidRPr="4570B9F9">
        <w:rPr>
          <w:rFonts w:ascii="Arial" w:eastAsia="Arial" w:hAnsi="Arial" w:cs="Arial"/>
          <w:color w:val="000000" w:themeColor="text1"/>
          <w:highlight w:val="yellow"/>
          <w:lang w:val="en-US"/>
        </w:rPr>
        <w:t>XX</w:t>
      </w:r>
      <w:r w:rsidRPr="4570B9F9">
        <w:rPr>
          <w:rFonts w:ascii="Arial" w:eastAsia="Arial" w:hAnsi="Arial" w:cs="Arial"/>
          <w:color w:val="000000" w:themeColor="text1"/>
          <w:lang w:val="en-US"/>
        </w:rPr>
        <w:t xml:space="preserve"> number of hours per week as detailed below.</w:t>
      </w:r>
    </w:p>
    <w:p w14:paraId="63A8E46E" w14:textId="77777777" w:rsidR="00B25EF5" w:rsidRDefault="00B25EF5" w:rsidP="4570B9F9">
      <w:pPr>
        <w:shd w:val="clear" w:color="auto" w:fill="FFFFFF" w:themeFill="background1"/>
        <w:jc w:val="both"/>
        <w:rPr>
          <w:rFonts w:ascii="Arial" w:eastAsia="Times New Roman" w:hAnsi="Arial" w:cs="Arial"/>
          <w:color w:val="000000" w:themeColor="text1"/>
          <w:lang w:eastAsia="en-GB"/>
        </w:rPr>
      </w:pPr>
    </w:p>
    <w:p w14:paraId="6A78753A" w14:textId="06B017D8" w:rsidR="00B25EF5" w:rsidRPr="00B25EF5" w:rsidRDefault="4570B9F9" w:rsidP="4570B9F9">
      <w:pPr>
        <w:shd w:val="clear" w:color="auto" w:fill="FFFFFF" w:themeFill="background1"/>
        <w:jc w:val="both"/>
        <w:rPr>
          <w:rFonts w:ascii="Arial" w:eastAsia="Times New Roman" w:hAnsi="Arial" w:cs="Arial"/>
          <w:color w:val="000000" w:themeColor="text1"/>
          <w:lang w:eastAsia="en-GB"/>
        </w:rPr>
      </w:pPr>
      <w:r w:rsidRPr="4570B9F9">
        <w:rPr>
          <w:rFonts w:ascii="Arial" w:eastAsia="Times New Roman" w:hAnsi="Arial" w:cs="Arial"/>
          <w:color w:val="000000" w:themeColor="text1"/>
          <w:lang w:eastAsia="en-GB"/>
        </w:rPr>
        <w:t>Your move to flexible furlough assists with our plan for returning gradually to normal operations where possible, while still making use of the Government's Coronavirus Job Retention Scheme to aid our organisation's recovery.</w:t>
      </w:r>
    </w:p>
    <w:p w14:paraId="05952C0F" w14:textId="77777777" w:rsidR="00B25EF5" w:rsidRDefault="00B25EF5" w:rsidP="4570B9F9">
      <w:pPr>
        <w:shd w:val="clear" w:color="auto" w:fill="FFFFFF" w:themeFill="background1"/>
        <w:jc w:val="both"/>
        <w:rPr>
          <w:rFonts w:ascii="Arial" w:eastAsia="Times New Roman" w:hAnsi="Arial" w:cs="Arial"/>
          <w:b/>
          <w:bCs/>
          <w:color w:val="000000" w:themeColor="text1"/>
          <w:lang w:eastAsia="en-GB"/>
        </w:rPr>
      </w:pPr>
    </w:p>
    <w:p w14:paraId="2A362E9A" w14:textId="46C7EAE1" w:rsidR="00B25EF5" w:rsidRDefault="4570B9F9" w:rsidP="4570B9F9">
      <w:pPr>
        <w:shd w:val="clear" w:color="auto" w:fill="FFFFFF" w:themeFill="background1"/>
        <w:jc w:val="both"/>
        <w:rPr>
          <w:rFonts w:ascii="Arial" w:eastAsia="Times New Roman" w:hAnsi="Arial" w:cs="Arial"/>
          <w:b/>
          <w:bCs/>
          <w:color w:val="000000" w:themeColor="text1"/>
          <w:lang w:eastAsia="en-GB"/>
        </w:rPr>
      </w:pPr>
      <w:r w:rsidRPr="4570B9F9">
        <w:rPr>
          <w:rFonts w:ascii="Arial" w:eastAsia="Times New Roman" w:hAnsi="Arial" w:cs="Arial"/>
          <w:b/>
          <w:bCs/>
          <w:color w:val="000000" w:themeColor="text1"/>
          <w:lang w:eastAsia="en-GB"/>
        </w:rPr>
        <w:t>Your working pattern from [date]</w:t>
      </w:r>
    </w:p>
    <w:p w14:paraId="7E8A92C0" w14:textId="77777777" w:rsidR="00B25EF5" w:rsidRPr="00B25EF5" w:rsidRDefault="00B25EF5" w:rsidP="4570B9F9">
      <w:pPr>
        <w:shd w:val="clear" w:color="auto" w:fill="FFFFFF" w:themeFill="background1"/>
        <w:jc w:val="both"/>
        <w:rPr>
          <w:rFonts w:ascii="Arial" w:eastAsia="Times New Roman" w:hAnsi="Arial" w:cs="Arial"/>
          <w:color w:val="000000" w:themeColor="text1"/>
          <w:lang w:eastAsia="en-GB"/>
        </w:rPr>
      </w:pPr>
    </w:p>
    <w:p w14:paraId="7BA69F6F" w14:textId="77777777" w:rsidR="00B25EF5" w:rsidRPr="00B25EF5" w:rsidRDefault="4570B9F9" w:rsidP="4570B9F9">
      <w:pPr>
        <w:shd w:val="clear" w:color="auto" w:fill="FFFFFF" w:themeFill="background1"/>
        <w:jc w:val="both"/>
        <w:rPr>
          <w:rFonts w:ascii="Arial" w:eastAsia="Times New Roman" w:hAnsi="Arial" w:cs="Arial"/>
          <w:color w:val="000000" w:themeColor="text1"/>
          <w:lang w:eastAsia="en-GB"/>
        </w:rPr>
      </w:pPr>
      <w:r w:rsidRPr="4570B9F9">
        <w:rPr>
          <w:rFonts w:ascii="Arial" w:eastAsia="Times New Roman" w:hAnsi="Arial" w:cs="Arial"/>
          <w:color w:val="000000" w:themeColor="text1"/>
          <w:lang w:eastAsia="en-GB"/>
        </w:rPr>
        <w:t>Your return to work on [date] will be on the following basis:</w:t>
      </w:r>
    </w:p>
    <w:p w14:paraId="423F6F31" w14:textId="6F9D080A" w:rsidR="00B25EF5" w:rsidRPr="00B25EF5" w:rsidRDefault="4570B9F9" w:rsidP="4570B9F9">
      <w:pPr>
        <w:numPr>
          <w:ilvl w:val="0"/>
          <w:numId w:val="1"/>
        </w:numPr>
        <w:shd w:val="clear" w:color="auto" w:fill="FFFFFF" w:themeFill="background1"/>
        <w:ind w:left="0"/>
        <w:jc w:val="both"/>
        <w:rPr>
          <w:rFonts w:ascii="Arial" w:eastAsia="Times New Roman" w:hAnsi="Arial" w:cs="Arial"/>
          <w:color w:val="000000" w:themeColor="text1"/>
          <w:lang w:eastAsia="en-GB"/>
        </w:rPr>
      </w:pPr>
      <w:r w:rsidRPr="4570B9F9">
        <w:rPr>
          <w:rFonts w:ascii="Arial" w:eastAsia="Times New Roman" w:hAnsi="Arial" w:cs="Arial"/>
          <w:color w:val="000000" w:themeColor="text1"/>
          <w:lang w:eastAsia="en-GB"/>
        </w:rPr>
        <w:t>Set out details of the employee's hours and patterns of work on their return. For example, you could:</w:t>
      </w:r>
    </w:p>
    <w:p w14:paraId="16998D09" w14:textId="77777777" w:rsidR="00B25EF5" w:rsidRPr="00B25EF5" w:rsidRDefault="4570B9F9" w:rsidP="4570B9F9">
      <w:pPr>
        <w:numPr>
          <w:ilvl w:val="1"/>
          <w:numId w:val="1"/>
        </w:numPr>
        <w:shd w:val="clear" w:color="auto" w:fill="FFFFFF" w:themeFill="background1"/>
        <w:ind w:left="0"/>
        <w:jc w:val="both"/>
        <w:rPr>
          <w:rFonts w:ascii="Arial" w:eastAsia="Times New Roman" w:hAnsi="Arial" w:cs="Arial"/>
          <w:color w:val="000000" w:themeColor="text1"/>
          <w:lang w:eastAsia="en-GB"/>
        </w:rPr>
      </w:pPr>
      <w:r w:rsidRPr="4570B9F9">
        <w:rPr>
          <w:rFonts w:ascii="Arial" w:eastAsia="Times New Roman" w:hAnsi="Arial" w:cs="Arial"/>
          <w:color w:val="000000" w:themeColor="text1"/>
          <w:lang w:eastAsia="en-GB"/>
        </w:rPr>
        <w:t>ask the employee to work their normal days, but on reduced hours each day;</w:t>
      </w:r>
    </w:p>
    <w:p w14:paraId="1BC44AC5" w14:textId="77777777" w:rsidR="00B25EF5" w:rsidRPr="00B25EF5" w:rsidRDefault="4570B9F9" w:rsidP="4570B9F9">
      <w:pPr>
        <w:numPr>
          <w:ilvl w:val="1"/>
          <w:numId w:val="1"/>
        </w:numPr>
        <w:shd w:val="clear" w:color="auto" w:fill="FFFFFF" w:themeFill="background1"/>
        <w:ind w:left="0"/>
        <w:jc w:val="both"/>
        <w:rPr>
          <w:rFonts w:ascii="Arial" w:eastAsia="Times New Roman" w:hAnsi="Arial" w:cs="Arial"/>
          <w:color w:val="000000" w:themeColor="text1"/>
          <w:lang w:eastAsia="en-GB"/>
        </w:rPr>
      </w:pPr>
      <w:r w:rsidRPr="4570B9F9">
        <w:rPr>
          <w:rFonts w:ascii="Arial" w:eastAsia="Times New Roman" w:hAnsi="Arial" w:cs="Arial"/>
          <w:color w:val="000000" w:themeColor="text1"/>
          <w:lang w:eastAsia="en-GB"/>
        </w:rPr>
        <w:t>ask the employee to work on specific days during a split working week, for example if the employer is rotating staff on an "A team" and a "B team";</w:t>
      </w:r>
    </w:p>
    <w:p w14:paraId="54751965" w14:textId="77777777" w:rsidR="00B25EF5" w:rsidRPr="00B25EF5" w:rsidRDefault="4570B9F9" w:rsidP="4570B9F9">
      <w:pPr>
        <w:numPr>
          <w:ilvl w:val="1"/>
          <w:numId w:val="1"/>
        </w:numPr>
        <w:shd w:val="clear" w:color="auto" w:fill="FFFFFF" w:themeFill="background1"/>
        <w:ind w:left="0"/>
        <w:jc w:val="both"/>
        <w:rPr>
          <w:rFonts w:ascii="Arial" w:eastAsia="Times New Roman" w:hAnsi="Arial" w:cs="Arial"/>
          <w:color w:val="000000" w:themeColor="text1"/>
          <w:lang w:eastAsia="en-GB"/>
        </w:rPr>
      </w:pPr>
      <w:r w:rsidRPr="4570B9F9">
        <w:rPr>
          <w:rFonts w:ascii="Arial" w:eastAsia="Times New Roman" w:hAnsi="Arial" w:cs="Arial"/>
          <w:color w:val="000000" w:themeColor="text1"/>
          <w:lang w:eastAsia="en-GB"/>
        </w:rPr>
        <w:t>rotate staff on a shift system; or</w:t>
      </w:r>
    </w:p>
    <w:p w14:paraId="2B5C0984" w14:textId="0D4D7563" w:rsidR="00B25EF5" w:rsidRPr="00B25EF5" w:rsidRDefault="4570B9F9" w:rsidP="4570B9F9">
      <w:pPr>
        <w:numPr>
          <w:ilvl w:val="1"/>
          <w:numId w:val="1"/>
        </w:numPr>
        <w:shd w:val="clear" w:color="auto" w:fill="FFFFFF" w:themeFill="background1"/>
        <w:ind w:left="0"/>
        <w:jc w:val="both"/>
        <w:rPr>
          <w:rFonts w:ascii="Arial" w:eastAsia="Times New Roman" w:hAnsi="Arial" w:cs="Arial"/>
          <w:color w:val="000000" w:themeColor="text1"/>
          <w:lang w:eastAsia="en-GB"/>
        </w:rPr>
      </w:pPr>
      <w:r w:rsidRPr="4570B9F9">
        <w:rPr>
          <w:rFonts w:ascii="Arial" w:eastAsia="Times New Roman" w:hAnsi="Arial" w:cs="Arial"/>
          <w:color w:val="000000" w:themeColor="text1"/>
          <w:lang w:eastAsia="en-GB"/>
        </w:rPr>
        <w:t>rotate which staff are on furlough weekly or fortnightly.</w:t>
      </w:r>
    </w:p>
    <w:p w14:paraId="77E452E8" w14:textId="77777777" w:rsidR="00B25EF5" w:rsidRDefault="00B25EF5" w:rsidP="4570B9F9">
      <w:pPr>
        <w:shd w:val="clear" w:color="auto" w:fill="FFFFFF" w:themeFill="background1"/>
        <w:jc w:val="both"/>
        <w:rPr>
          <w:rFonts w:ascii="Arial" w:eastAsia="Times New Roman" w:hAnsi="Arial" w:cs="Arial"/>
          <w:color w:val="000000" w:themeColor="text1"/>
          <w:lang w:eastAsia="en-GB"/>
        </w:rPr>
      </w:pPr>
    </w:p>
    <w:p w14:paraId="04E5CDEB" w14:textId="1186B542" w:rsidR="00B25EF5" w:rsidRPr="00B25EF5" w:rsidRDefault="4570B9F9" w:rsidP="4570B9F9">
      <w:pPr>
        <w:shd w:val="clear" w:color="auto" w:fill="FFFFFF" w:themeFill="background1"/>
        <w:jc w:val="both"/>
        <w:rPr>
          <w:rFonts w:ascii="Arial" w:eastAsia="Times New Roman" w:hAnsi="Arial" w:cs="Arial"/>
          <w:color w:val="000000" w:themeColor="text1"/>
          <w:lang w:eastAsia="en-GB"/>
        </w:rPr>
      </w:pPr>
      <w:r w:rsidRPr="4570B9F9">
        <w:rPr>
          <w:rFonts w:ascii="Arial" w:eastAsia="Times New Roman" w:hAnsi="Arial" w:cs="Arial"/>
          <w:color w:val="000000" w:themeColor="text1"/>
          <w:lang w:eastAsia="en-GB"/>
        </w:rPr>
        <w:t>During flexible furlough, you will work for us on reduced hours as set out above, while your salary is topped up via the Coronavirus Job Retention Scheme for the hours you are not working ("furloughed hours").</w:t>
      </w:r>
    </w:p>
    <w:p w14:paraId="604782B0" w14:textId="77777777" w:rsidR="00B25EF5" w:rsidRDefault="00B25EF5" w:rsidP="4570B9F9">
      <w:pPr>
        <w:shd w:val="clear" w:color="auto" w:fill="FFFFFF" w:themeFill="background1"/>
        <w:jc w:val="both"/>
        <w:rPr>
          <w:rFonts w:ascii="Arial" w:eastAsia="Times New Roman" w:hAnsi="Arial" w:cs="Arial"/>
          <w:b/>
          <w:bCs/>
          <w:color w:val="000000" w:themeColor="text1"/>
          <w:lang w:eastAsia="en-GB"/>
        </w:rPr>
      </w:pPr>
    </w:p>
    <w:p w14:paraId="7F19765A" w14:textId="169EAC5F" w:rsidR="00B25EF5" w:rsidRPr="00B25EF5" w:rsidRDefault="4570B9F9" w:rsidP="4570B9F9">
      <w:pPr>
        <w:shd w:val="clear" w:color="auto" w:fill="FFFFFF" w:themeFill="background1"/>
        <w:jc w:val="both"/>
        <w:rPr>
          <w:rFonts w:ascii="Arial" w:eastAsia="Times New Roman" w:hAnsi="Arial" w:cs="Arial"/>
          <w:color w:val="000000" w:themeColor="text1"/>
          <w:lang w:eastAsia="en-GB"/>
        </w:rPr>
      </w:pPr>
      <w:r w:rsidRPr="4570B9F9">
        <w:rPr>
          <w:rFonts w:ascii="Arial" w:eastAsia="Times New Roman" w:hAnsi="Arial" w:cs="Arial"/>
          <w:b/>
          <w:bCs/>
          <w:color w:val="000000" w:themeColor="text1"/>
          <w:lang w:eastAsia="en-GB"/>
        </w:rPr>
        <w:t>During your furloughed hours</w:t>
      </w:r>
    </w:p>
    <w:p w14:paraId="0A73C6CF" w14:textId="77777777" w:rsidR="00B25EF5" w:rsidRDefault="00B25EF5" w:rsidP="4570B9F9">
      <w:pPr>
        <w:shd w:val="clear" w:color="auto" w:fill="FFFFFF" w:themeFill="background1"/>
        <w:jc w:val="both"/>
        <w:rPr>
          <w:rFonts w:ascii="Arial" w:eastAsia="Times New Roman" w:hAnsi="Arial" w:cs="Arial"/>
          <w:color w:val="000000" w:themeColor="text1"/>
          <w:lang w:eastAsia="en-GB"/>
        </w:rPr>
      </w:pPr>
    </w:p>
    <w:p w14:paraId="675BB90E" w14:textId="3B782016" w:rsidR="00B25EF5" w:rsidRDefault="4570B9F9" w:rsidP="4570B9F9">
      <w:pPr>
        <w:shd w:val="clear" w:color="auto" w:fill="FFFFFF" w:themeFill="background1"/>
        <w:jc w:val="both"/>
        <w:rPr>
          <w:rFonts w:ascii="Arial" w:eastAsia="Times New Roman" w:hAnsi="Arial" w:cs="Arial"/>
          <w:color w:val="000000" w:themeColor="text1"/>
          <w:lang w:eastAsia="en-GB"/>
        </w:rPr>
      </w:pPr>
      <w:r w:rsidRPr="4570B9F9">
        <w:rPr>
          <w:rFonts w:ascii="Arial" w:eastAsia="Times New Roman" w:hAnsi="Arial" w:cs="Arial"/>
          <w:color w:val="000000" w:themeColor="text1"/>
          <w:lang w:eastAsia="en-GB"/>
        </w:rPr>
        <w:lastRenderedPageBreak/>
        <w:t>You remain employed by us throughout your period of flexible furlough, including during your furloughed hours.</w:t>
      </w:r>
    </w:p>
    <w:p w14:paraId="0EAA6F2F" w14:textId="77777777" w:rsidR="00B25EF5" w:rsidRDefault="00B25EF5" w:rsidP="4570B9F9">
      <w:pPr>
        <w:shd w:val="clear" w:color="auto" w:fill="FFFFFF" w:themeFill="background1"/>
        <w:jc w:val="both"/>
        <w:rPr>
          <w:rFonts w:ascii="Arial" w:eastAsia="Times New Roman" w:hAnsi="Arial" w:cs="Arial"/>
          <w:color w:val="000000" w:themeColor="text1"/>
          <w:lang w:eastAsia="en-GB"/>
        </w:rPr>
      </w:pPr>
    </w:p>
    <w:p w14:paraId="01525253" w14:textId="44D7321E" w:rsidR="00B25EF5" w:rsidRPr="00B25EF5" w:rsidRDefault="4570B9F9" w:rsidP="4570B9F9">
      <w:pPr>
        <w:shd w:val="clear" w:color="auto" w:fill="FFFFFF" w:themeFill="background1"/>
        <w:jc w:val="both"/>
        <w:rPr>
          <w:rFonts w:ascii="Arial" w:eastAsia="Times New Roman" w:hAnsi="Arial" w:cs="Arial"/>
          <w:color w:val="000000" w:themeColor="text1"/>
          <w:lang w:eastAsia="en-GB"/>
        </w:rPr>
      </w:pPr>
      <w:r w:rsidRPr="4570B9F9">
        <w:rPr>
          <w:rFonts w:ascii="Arial" w:eastAsia="Times New Roman" w:hAnsi="Arial" w:cs="Arial"/>
          <w:color w:val="000000" w:themeColor="text1"/>
          <w:lang w:eastAsia="en-GB"/>
        </w:rPr>
        <w:t>However, the rules of the Government's furlough scheme mean that it is very important that you do not do any work for us during your furloughed hours. However, this does not affect details of training that may be required, which can continue as normal during designated hours of furlough.</w:t>
      </w:r>
    </w:p>
    <w:p w14:paraId="461CE46E" w14:textId="77777777" w:rsidR="00B25EF5" w:rsidRDefault="00B25EF5" w:rsidP="4570B9F9">
      <w:pPr>
        <w:shd w:val="clear" w:color="auto" w:fill="FFFFFF" w:themeFill="background1"/>
        <w:jc w:val="both"/>
        <w:rPr>
          <w:rFonts w:ascii="Arial" w:eastAsia="Times New Roman" w:hAnsi="Arial" w:cs="Arial"/>
          <w:b/>
          <w:bCs/>
          <w:color w:val="000000" w:themeColor="text1"/>
          <w:lang w:eastAsia="en-GB"/>
        </w:rPr>
      </w:pPr>
    </w:p>
    <w:p w14:paraId="2E5157E5" w14:textId="1845BAD3" w:rsidR="00B25EF5" w:rsidRPr="00B25EF5" w:rsidRDefault="4570B9F9" w:rsidP="4570B9F9">
      <w:pPr>
        <w:shd w:val="clear" w:color="auto" w:fill="FFFFFF" w:themeFill="background1"/>
        <w:jc w:val="both"/>
        <w:rPr>
          <w:rFonts w:ascii="Arial" w:eastAsia="Times New Roman" w:hAnsi="Arial" w:cs="Arial"/>
          <w:color w:val="000000" w:themeColor="text1"/>
          <w:lang w:eastAsia="en-GB"/>
        </w:rPr>
      </w:pPr>
      <w:r w:rsidRPr="4570B9F9">
        <w:rPr>
          <w:rFonts w:ascii="Arial" w:eastAsia="Times New Roman" w:hAnsi="Arial" w:cs="Arial"/>
          <w:b/>
          <w:bCs/>
          <w:color w:val="000000" w:themeColor="text1"/>
          <w:lang w:eastAsia="en-GB"/>
        </w:rPr>
        <w:t>What happens next</w:t>
      </w:r>
    </w:p>
    <w:p w14:paraId="0ED569A6" w14:textId="77777777" w:rsidR="00B25EF5" w:rsidRDefault="00B25EF5" w:rsidP="4570B9F9">
      <w:pPr>
        <w:shd w:val="clear" w:color="auto" w:fill="FFFFFF" w:themeFill="background1"/>
        <w:jc w:val="both"/>
        <w:rPr>
          <w:rFonts w:ascii="Arial" w:eastAsia="Times New Roman" w:hAnsi="Arial" w:cs="Arial"/>
          <w:color w:val="000000" w:themeColor="text1"/>
          <w:lang w:eastAsia="en-GB"/>
        </w:rPr>
      </w:pPr>
    </w:p>
    <w:p w14:paraId="01A5AA76" w14:textId="56A83A67" w:rsidR="00B25EF5" w:rsidRPr="00B25EF5" w:rsidRDefault="4570B9F9" w:rsidP="4570B9F9">
      <w:pPr>
        <w:shd w:val="clear" w:color="auto" w:fill="FFFFFF" w:themeFill="background1"/>
        <w:jc w:val="both"/>
        <w:rPr>
          <w:rFonts w:ascii="Arial" w:eastAsia="Times New Roman" w:hAnsi="Arial" w:cs="Arial"/>
          <w:color w:val="000000" w:themeColor="text1"/>
          <w:lang w:eastAsia="en-GB"/>
        </w:rPr>
      </w:pPr>
      <w:r w:rsidRPr="4570B9F9">
        <w:rPr>
          <w:rFonts w:ascii="Arial" w:eastAsia="Times New Roman" w:hAnsi="Arial" w:cs="Arial"/>
          <w:color w:val="000000" w:themeColor="text1"/>
          <w:lang w:eastAsia="en-GB"/>
        </w:rPr>
        <w:t>Closer to your return date, we will be in touch to set out the arrangements for your first day back, including details of the safety measures we have put in place for your return.</w:t>
      </w:r>
    </w:p>
    <w:p w14:paraId="79BBB264" w14:textId="49ED3B0C" w:rsidR="4570B9F9" w:rsidRDefault="4570B9F9" w:rsidP="4570B9F9">
      <w:pPr>
        <w:shd w:val="clear" w:color="auto" w:fill="FFFFFF" w:themeFill="background1"/>
        <w:jc w:val="both"/>
        <w:rPr>
          <w:rFonts w:ascii="Arial" w:eastAsia="Times New Roman" w:hAnsi="Arial" w:cs="Arial"/>
          <w:color w:val="000000" w:themeColor="text1"/>
          <w:lang w:eastAsia="en-GB"/>
        </w:rPr>
      </w:pPr>
    </w:p>
    <w:p w14:paraId="0300074E" w14:textId="6D335E33" w:rsidR="4570B9F9" w:rsidRDefault="4570B9F9" w:rsidP="4570B9F9">
      <w:pPr>
        <w:jc w:val="both"/>
        <w:rPr>
          <w:rFonts w:ascii="Arial" w:eastAsia="Arial" w:hAnsi="Arial" w:cs="Arial"/>
          <w:color w:val="000000" w:themeColor="text1"/>
        </w:rPr>
      </w:pPr>
      <w:r w:rsidRPr="4570B9F9">
        <w:rPr>
          <w:rFonts w:ascii="Arial" w:eastAsia="Arial" w:hAnsi="Arial" w:cs="Arial"/>
          <w:color w:val="000000" w:themeColor="text1"/>
        </w:rPr>
        <w:t>While we are able to provide you with work from (</w:t>
      </w:r>
      <w:r w:rsidRPr="4570B9F9">
        <w:rPr>
          <w:rFonts w:ascii="Arial" w:eastAsia="Arial" w:hAnsi="Arial" w:cs="Arial"/>
          <w:color w:val="000000" w:themeColor="text1"/>
          <w:highlight w:val="yellow"/>
        </w:rPr>
        <w:t>INSERT DATE</w:t>
      </w:r>
      <w:r w:rsidRPr="4570B9F9">
        <w:rPr>
          <w:rFonts w:ascii="Arial" w:eastAsia="Arial" w:hAnsi="Arial" w:cs="Arial"/>
          <w:color w:val="000000" w:themeColor="text1"/>
        </w:rPr>
        <w:t>), please be aware that this will be kept under review, and we may have to place you on furlough again if current circumstances change. I do not envisage this being the case, however, if this does become necessary, you will return you to furlough on 80% of your normal pay.</w:t>
      </w:r>
    </w:p>
    <w:p w14:paraId="14C658B4" w14:textId="77777777" w:rsidR="00B25EF5" w:rsidRDefault="00B25EF5" w:rsidP="4570B9F9">
      <w:pPr>
        <w:shd w:val="clear" w:color="auto" w:fill="FFFFFF" w:themeFill="background1"/>
        <w:jc w:val="both"/>
        <w:rPr>
          <w:rFonts w:ascii="Arial" w:eastAsia="Times New Roman" w:hAnsi="Arial" w:cs="Arial"/>
          <w:color w:val="000000" w:themeColor="text1"/>
          <w:lang w:eastAsia="en-GB"/>
        </w:rPr>
      </w:pPr>
    </w:p>
    <w:p w14:paraId="4B89222B" w14:textId="2C42ABD2" w:rsidR="00B25EF5" w:rsidRPr="00B25EF5" w:rsidRDefault="4570B9F9" w:rsidP="4570B9F9">
      <w:pPr>
        <w:shd w:val="clear" w:color="auto" w:fill="FFFFFF" w:themeFill="background1"/>
        <w:jc w:val="both"/>
        <w:rPr>
          <w:rFonts w:ascii="Arial" w:eastAsia="Times New Roman" w:hAnsi="Arial" w:cs="Arial"/>
          <w:color w:val="000000" w:themeColor="text1"/>
          <w:lang w:eastAsia="en-GB"/>
        </w:rPr>
      </w:pPr>
      <w:r w:rsidRPr="4570B9F9">
        <w:rPr>
          <w:rFonts w:ascii="Arial" w:eastAsia="Times New Roman" w:hAnsi="Arial" w:cs="Arial"/>
          <w:color w:val="000000" w:themeColor="text1"/>
          <w:lang w:eastAsia="en-GB"/>
        </w:rPr>
        <w:t>As we begin our gradual return to normal operations where possible, I would like to thank you for your continued support during what has been a challenging and unusual time for us all.</w:t>
      </w:r>
    </w:p>
    <w:p w14:paraId="63F1AD40" w14:textId="77777777" w:rsidR="00B25EF5" w:rsidRDefault="00B25EF5" w:rsidP="4570B9F9">
      <w:pPr>
        <w:shd w:val="clear" w:color="auto" w:fill="FFFFFF" w:themeFill="background1"/>
        <w:jc w:val="both"/>
        <w:rPr>
          <w:rFonts w:ascii="Arial" w:eastAsia="Times New Roman" w:hAnsi="Arial" w:cs="Arial"/>
          <w:color w:val="000000" w:themeColor="text1"/>
          <w:lang w:eastAsia="en-GB"/>
        </w:rPr>
      </w:pPr>
    </w:p>
    <w:p w14:paraId="66F0B964" w14:textId="25F931A1" w:rsidR="00B25EF5" w:rsidRDefault="4570B9F9" w:rsidP="4570B9F9">
      <w:pPr>
        <w:shd w:val="clear" w:color="auto" w:fill="FFFFFF" w:themeFill="background1"/>
        <w:jc w:val="both"/>
        <w:rPr>
          <w:rFonts w:ascii="Arial" w:eastAsia="Times New Roman" w:hAnsi="Arial" w:cs="Arial"/>
          <w:color w:val="000000" w:themeColor="text1"/>
          <w:lang w:eastAsia="en-GB"/>
        </w:rPr>
      </w:pPr>
      <w:r w:rsidRPr="4570B9F9">
        <w:rPr>
          <w:rFonts w:ascii="Arial" w:eastAsia="Times New Roman" w:hAnsi="Arial" w:cs="Arial"/>
          <w:color w:val="000000" w:themeColor="text1"/>
          <w:lang w:eastAsia="en-GB"/>
        </w:rPr>
        <w:t>Yours sincerely</w:t>
      </w:r>
    </w:p>
    <w:p w14:paraId="60ED6FF8" w14:textId="0FED5F8E" w:rsidR="00B25EF5" w:rsidRDefault="00B25EF5" w:rsidP="4570B9F9">
      <w:pPr>
        <w:shd w:val="clear" w:color="auto" w:fill="FFFFFF" w:themeFill="background1"/>
        <w:jc w:val="both"/>
        <w:rPr>
          <w:rFonts w:ascii="Arial" w:eastAsia="Times New Roman" w:hAnsi="Arial" w:cs="Arial"/>
          <w:color w:val="000000" w:themeColor="text1"/>
          <w:lang w:eastAsia="en-GB"/>
        </w:rPr>
      </w:pPr>
    </w:p>
    <w:p w14:paraId="42C71FE0" w14:textId="77777777" w:rsidR="00B25EF5" w:rsidRDefault="00B25EF5" w:rsidP="4570B9F9">
      <w:pPr>
        <w:shd w:val="clear" w:color="auto" w:fill="FFFFFF" w:themeFill="background1"/>
        <w:jc w:val="both"/>
        <w:rPr>
          <w:rFonts w:ascii="Arial" w:eastAsia="Times New Roman" w:hAnsi="Arial" w:cs="Arial"/>
          <w:b/>
          <w:bCs/>
          <w:color w:val="000000" w:themeColor="text1"/>
          <w:lang w:eastAsia="en-GB"/>
        </w:rPr>
      </w:pPr>
    </w:p>
    <w:p w14:paraId="71C611DD" w14:textId="77777777" w:rsidR="00B25EF5" w:rsidRDefault="00B25EF5" w:rsidP="4570B9F9">
      <w:pPr>
        <w:shd w:val="clear" w:color="auto" w:fill="FFFFFF" w:themeFill="background1"/>
        <w:jc w:val="both"/>
        <w:rPr>
          <w:rFonts w:ascii="Arial" w:eastAsia="Times New Roman" w:hAnsi="Arial" w:cs="Arial"/>
          <w:b/>
          <w:bCs/>
          <w:color w:val="000000" w:themeColor="text1"/>
          <w:lang w:eastAsia="en-GB"/>
        </w:rPr>
      </w:pPr>
    </w:p>
    <w:p w14:paraId="207771A0" w14:textId="6F3DD7BA" w:rsidR="00B25EF5" w:rsidRPr="00B25EF5" w:rsidRDefault="005E6DE8" w:rsidP="4570B9F9">
      <w:pPr>
        <w:shd w:val="clear" w:color="auto" w:fill="FFFFFF" w:themeFill="background1"/>
        <w:jc w:val="both"/>
        <w:rPr>
          <w:rFonts w:ascii="Arial" w:eastAsia="Times New Roman" w:hAnsi="Arial" w:cs="Arial"/>
          <w:b/>
          <w:bCs/>
          <w:color w:val="000000" w:themeColor="text1"/>
          <w:lang w:eastAsia="en-GB"/>
        </w:rPr>
      </w:pPr>
      <w:r>
        <w:rPr>
          <w:rFonts w:ascii="Arial" w:eastAsia="Times New Roman" w:hAnsi="Arial" w:cs="Arial"/>
          <w:b/>
          <w:bCs/>
          <w:color w:val="000000" w:themeColor="text1"/>
          <w:lang w:eastAsia="en-GB"/>
        </w:rPr>
        <w:t>Name</w:t>
      </w:r>
    </w:p>
    <w:p w14:paraId="7FDF7E30" w14:textId="49EBAB43" w:rsidR="00B25EF5" w:rsidRPr="00B25EF5" w:rsidRDefault="005E6DE8" w:rsidP="4570B9F9">
      <w:pPr>
        <w:shd w:val="clear" w:color="auto" w:fill="FFFFFF" w:themeFill="background1"/>
        <w:jc w:val="both"/>
        <w:rPr>
          <w:rFonts w:ascii="Arial" w:eastAsia="Times New Roman" w:hAnsi="Arial" w:cs="Arial"/>
          <w:b/>
          <w:bCs/>
          <w:color w:val="000000" w:themeColor="text1"/>
          <w:lang w:eastAsia="en-GB"/>
        </w:rPr>
      </w:pPr>
      <w:r>
        <w:rPr>
          <w:rFonts w:ascii="Arial" w:eastAsia="Times New Roman" w:hAnsi="Arial" w:cs="Arial"/>
          <w:b/>
          <w:bCs/>
          <w:color w:val="000000" w:themeColor="text1"/>
          <w:lang w:eastAsia="en-GB"/>
        </w:rPr>
        <w:t>Job Title</w:t>
      </w:r>
      <w:bookmarkStart w:id="0" w:name="_GoBack"/>
      <w:bookmarkEnd w:id="0"/>
    </w:p>
    <w:p w14:paraId="3C051A9A" w14:textId="77777777" w:rsidR="00CF059E" w:rsidRPr="00B25EF5" w:rsidRDefault="00CF059E" w:rsidP="4570B9F9">
      <w:pPr>
        <w:jc w:val="both"/>
        <w:rPr>
          <w:b/>
          <w:bCs/>
          <w:color w:val="000000" w:themeColor="text1"/>
        </w:rPr>
      </w:pPr>
    </w:p>
    <w:sectPr w:rsidR="00CF059E" w:rsidRPr="00B25EF5" w:rsidSect="00DC406C">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2661A0"/>
    <w:multiLevelType w:val="multilevel"/>
    <w:tmpl w:val="26F614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EF5"/>
    <w:rsid w:val="005E6DE8"/>
    <w:rsid w:val="00B25EF5"/>
    <w:rsid w:val="00BE42ED"/>
    <w:rsid w:val="00CF059E"/>
    <w:rsid w:val="00DC406C"/>
    <w:rsid w:val="4570B9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AD148FB"/>
  <w15:chartTrackingRefBased/>
  <w15:docId w15:val="{39E7DB61-9BEC-FA4C-BEC1-4A661B0B2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25EF5"/>
    <w:pPr>
      <w:spacing w:before="100" w:beforeAutospacing="1" w:after="100" w:afterAutospacing="1"/>
    </w:pPr>
    <w:rPr>
      <w:rFonts w:ascii="Times New Roman" w:eastAsia="Times New Roman" w:hAnsi="Times New Roman" w:cs="Times New Roman"/>
      <w:lang w:eastAsia="en-GB"/>
    </w:rPr>
  </w:style>
  <w:style w:type="character" w:customStyle="1" w:styleId="highlight">
    <w:name w:val="highlight"/>
    <w:basedOn w:val="DefaultParagraphFont"/>
    <w:rsid w:val="00B25E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4552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549</Words>
  <Characters>2742</Characters>
  <Application>Microsoft Office Word</Application>
  <DocSecurity>0</DocSecurity>
  <Lines>63</Lines>
  <Paragraphs>17</Paragraphs>
  <ScaleCrop>false</ScaleCrop>
  <Company/>
  <LinksUpToDate>false</LinksUpToDate>
  <CharactersWithSpaces>3274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Alistair Booth</dc:creator>
  <cp:keywords/>
  <dc:description/>
  <cp:lastModifiedBy>Alistair Booth</cp:lastModifiedBy>
  <cp:revision>2</cp:revision>
  <dcterms:created xsi:type="dcterms:W3CDTF">2020-06-26T09:32:00Z</dcterms:created>
  <dcterms:modified xsi:type="dcterms:W3CDTF">2020-06-26T09:32:00Z</dcterms:modified>
</cp:coreProperties>
</file>