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F2B86" w14:textId="77777777" w:rsidR="00C6123B" w:rsidRPr="00435D60" w:rsidRDefault="00C6123B" w:rsidP="00C6123B">
      <w:pPr>
        <w:tabs>
          <w:tab w:val="left" w:pos="-1440"/>
          <w:tab w:val="left" w:pos="-720"/>
          <w:tab w:val="left" w:pos="1"/>
          <w:tab w:val="left" w:pos="284"/>
          <w:tab w:val="left" w:pos="960"/>
          <w:tab w:val="left" w:pos="1680"/>
          <w:tab w:val="left" w:pos="5760"/>
          <w:tab w:val="left" w:pos="7920"/>
        </w:tabs>
        <w:jc w:val="center"/>
        <w:rPr>
          <w:rFonts w:ascii="Arial" w:hAnsi="Arial" w:cs="Arial"/>
          <w:b/>
          <w:bCs/>
        </w:rPr>
      </w:pPr>
      <w:r w:rsidRPr="00435D60">
        <w:rPr>
          <w:rFonts w:ascii="Arial" w:hAnsi="Arial" w:cs="Arial"/>
          <w:b/>
          <w:bCs/>
        </w:rPr>
        <w:t xml:space="preserve">CONTRACT OF EMPLOYMENT </w:t>
      </w:r>
    </w:p>
    <w:p w14:paraId="24F1AF4D" w14:textId="77777777" w:rsidR="00C6123B" w:rsidRPr="007D444E" w:rsidRDefault="00C6123B" w:rsidP="00C6123B">
      <w:pPr>
        <w:tabs>
          <w:tab w:val="left" w:pos="-1440"/>
          <w:tab w:val="left" w:pos="-720"/>
          <w:tab w:val="left" w:pos="1"/>
          <w:tab w:val="left" w:pos="284"/>
          <w:tab w:val="left" w:pos="960"/>
          <w:tab w:val="left" w:pos="1680"/>
          <w:tab w:val="left" w:pos="5760"/>
          <w:tab w:val="left" w:pos="7920"/>
        </w:tabs>
        <w:jc w:val="center"/>
        <w:rPr>
          <w:rFonts w:ascii="Arial" w:hAnsi="Arial" w:cs="Arial"/>
          <w:bCs/>
          <w:sz w:val="20"/>
          <w:szCs w:val="20"/>
        </w:rPr>
      </w:pPr>
      <w:r w:rsidRPr="007D444E">
        <w:rPr>
          <w:rFonts w:ascii="Arial" w:hAnsi="Arial" w:cs="Arial"/>
          <w:bCs/>
          <w:sz w:val="20"/>
          <w:szCs w:val="20"/>
        </w:rPr>
        <w:t>(Under the Employment Rights Act 1996)</w:t>
      </w:r>
    </w:p>
    <w:p w14:paraId="672A6659" w14:textId="77777777" w:rsidR="00C6123B" w:rsidRPr="007D444E" w:rsidRDefault="00C6123B" w:rsidP="00C6123B">
      <w:pPr>
        <w:tabs>
          <w:tab w:val="left" w:pos="-1440"/>
          <w:tab w:val="left" w:pos="-720"/>
          <w:tab w:val="left" w:pos="1"/>
          <w:tab w:val="left" w:pos="284"/>
          <w:tab w:val="left" w:pos="960"/>
          <w:tab w:val="left" w:pos="1680"/>
          <w:tab w:val="left" w:pos="5760"/>
          <w:tab w:val="left" w:pos="7920"/>
        </w:tabs>
        <w:jc w:val="both"/>
        <w:rPr>
          <w:rFonts w:ascii="Arial" w:hAnsi="Arial" w:cs="Arial"/>
          <w:sz w:val="20"/>
          <w:szCs w:val="20"/>
        </w:rPr>
      </w:pPr>
      <w:r w:rsidRPr="007D444E">
        <w:rPr>
          <w:rFonts w:ascii="Arial" w:hAnsi="Arial" w:cs="Arial"/>
          <w:sz w:val="20"/>
          <w:szCs w:val="20"/>
        </w:rPr>
        <w:tab/>
      </w:r>
    </w:p>
    <w:p w14:paraId="02EB378F" w14:textId="75F8B5AA" w:rsidR="00C6123B" w:rsidRPr="006C3922" w:rsidRDefault="00C6123B" w:rsidP="006C3922">
      <w:pPr>
        <w:tabs>
          <w:tab w:val="left" w:pos="-1440"/>
          <w:tab w:val="left" w:pos="-720"/>
          <w:tab w:val="left" w:pos="1"/>
          <w:tab w:val="left" w:pos="284"/>
          <w:tab w:val="left" w:pos="960"/>
          <w:tab w:val="left" w:pos="1680"/>
          <w:tab w:val="left" w:pos="5760"/>
          <w:tab w:val="left" w:pos="7920"/>
        </w:tabs>
        <w:rPr>
          <w:rFonts w:ascii="Arial" w:hAnsi="Arial" w:cs="Arial"/>
          <w:color w:val="3366FF"/>
          <w:sz w:val="20"/>
          <w:szCs w:val="20"/>
        </w:rPr>
      </w:pPr>
      <w:r>
        <w:rPr>
          <w:rFonts w:ascii="Arial" w:hAnsi="Arial" w:cs="Arial"/>
          <w:sz w:val="20"/>
          <w:szCs w:val="20"/>
        </w:rPr>
        <w:t>Issued on</w:t>
      </w:r>
      <w:r w:rsidRPr="006D4B33">
        <w:rPr>
          <w:rFonts w:ascii="Arial" w:hAnsi="Arial" w:cs="Arial"/>
          <w:sz w:val="20"/>
          <w:szCs w:val="20"/>
        </w:rPr>
        <w:tab/>
      </w:r>
      <w:r w:rsidR="007E1F72" w:rsidRPr="001846A7">
        <w:rPr>
          <w:rFonts w:ascii="Arial" w:hAnsi="Arial" w:cs="Arial"/>
          <w:color w:val="FF0000"/>
          <w:sz w:val="20"/>
          <w:szCs w:val="20"/>
        </w:rPr>
        <w:t>&lt;insert date&gt;</w:t>
      </w:r>
    </w:p>
    <w:p w14:paraId="65521B0D" w14:textId="77777777" w:rsidR="006C3922" w:rsidRDefault="006C3922" w:rsidP="006C3922">
      <w:pPr>
        <w:rPr>
          <w:rFonts w:ascii="Arial" w:hAnsi="Arial" w:cs="Arial"/>
          <w:b/>
          <w:bCs/>
          <w:sz w:val="20"/>
          <w:szCs w:val="20"/>
        </w:rPr>
      </w:pPr>
    </w:p>
    <w:p w14:paraId="62964A68" w14:textId="74A47CBB" w:rsidR="00C6123B" w:rsidRDefault="00C6123B" w:rsidP="006C3922">
      <w:pPr>
        <w:rPr>
          <w:rFonts w:ascii="Arial" w:hAnsi="Arial" w:cs="Arial"/>
          <w:b/>
          <w:bCs/>
          <w:sz w:val="20"/>
          <w:szCs w:val="20"/>
        </w:rPr>
      </w:pPr>
      <w:r w:rsidRPr="006D4B33">
        <w:rPr>
          <w:rFonts w:ascii="Arial" w:hAnsi="Arial" w:cs="Arial"/>
          <w:b/>
          <w:bCs/>
          <w:sz w:val="20"/>
          <w:szCs w:val="20"/>
        </w:rPr>
        <w:t>BETWEEN:</w:t>
      </w:r>
    </w:p>
    <w:p w14:paraId="76237231" w14:textId="6023DB09" w:rsidR="004809D5" w:rsidRPr="004809D5" w:rsidRDefault="004809D5" w:rsidP="00D50BDE">
      <w:pPr>
        <w:rPr>
          <w:rFonts w:ascii="Times New Roman" w:hAnsi="Times New Roman"/>
          <w:sz w:val="20"/>
          <w:szCs w:val="20"/>
          <w:lang w:eastAsia="en-US"/>
        </w:rPr>
      </w:pPr>
    </w:p>
    <w:p w14:paraId="5A39BBE3" w14:textId="4050A0F3" w:rsidR="007E1F72" w:rsidRPr="006C3922" w:rsidRDefault="006C3922" w:rsidP="006C3922">
      <w:pPr>
        <w:numPr>
          <w:ilvl w:val="0"/>
          <w:numId w:val="11"/>
        </w:numPr>
        <w:shd w:val="clear" w:color="auto" w:fill="FFFFFF"/>
        <w:rPr>
          <w:rStyle w:val="xbe"/>
          <w:rFonts w:ascii="Times" w:hAnsi="Times"/>
          <w:sz w:val="22"/>
          <w:szCs w:val="22"/>
          <w:lang w:eastAsia="en-US"/>
        </w:rPr>
      </w:pPr>
      <w:r w:rsidRPr="006C3922">
        <w:rPr>
          <w:rFonts w:ascii="Arial" w:hAnsi="Arial" w:cs="Arial"/>
          <w:sz w:val="20"/>
          <w:szCs w:val="20"/>
        </w:rPr>
        <w:t>&lt;</w:t>
      </w:r>
      <w:r w:rsidRPr="00DB7AC6">
        <w:rPr>
          <w:rFonts w:ascii="Arial" w:hAnsi="Arial" w:cs="Arial"/>
          <w:color w:val="FF0000"/>
          <w:sz w:val="20"/>
          <w:szCs w:val="20"/>
        </w:rPr>
        <w:t>employee name and address</w:t>
      </w:r>
      <w:r>
        <w:rPr>
          <w:rFonts w:ascii="Arial" w:hAnsi="Arial" w:cs="Arial"/>
          <w:sz w:val="20"/>
          <w:szCs w:val="20"/>
        </w:rPr>
        <w:t>&gt;</w:t>
      </w:r>
      <w:r>
        <w:rPr>
          <w:rFonts w:ascii="Arial" w:hAnsi="Arial" w:cs="Arial"/>
          <w:b/>
          <w:bCs/>
          <w:sz w:val="20"/>
          <w:szCs w:val="20"/>
        </w:rPr>
        <w:t xml:space="preserve"> </w:t>
      </w:r>
      <w:r w:rsidR="00D50BDE" w:rsidRPr="006C3922">
        <w:rPr>
          <w:rFonts w:ascii="Arial" w:hAnsi="Arial" w:cs="Arial"/>
          <w:sz w:val="20"/>
          <w:szCs w:val="20"/>
        </w:rPr>
        <w:t>having its registered office at &lt;</w:t>
      </w:r>
      <w:r w:rsidR="00D50BDE" w:rsidRPr="006C3922">
        <w:rPr>
          <w:rFonts w:ascii="Arial" w:hAnsi="Arial" w:cs="Arial"/>
          <w:color w:val="FF0000"/>
          <w:sz w:val="20"/>
          <w:szCs w:val="20"/>
        </w:rPr>
        <w:t>insert address</w:t>
      </w:r>
      <w:r w:rsidR="00D50BDE" w:rsidRPr="006C3922">
        <w:rPr>
          <w:rFonts w:ascii="Arial" w:hAnsi="Arial" w:cs="Arial"/>
          <w:sz w:val="20"/>
          <w:szCs w:val="20"/>
        </w:rPr>
        <w:t>&gt;</w:t>
      </w:r>
    </w:p>
    <w:p w14:paraId="058C8F79" w14:textId="77777777" w:rsidR="00B23EF1" w:rsidRPr="00B23EF1" w:rsidRDefault="00B23EF1" w:rsidP="00D50BDE">
      <w:pPr>
        <w:tabs>
          <w:tab w:val="left" w:pos="284"/>
        </w:tabs>
        <w:ind w:left="785"/>
        <w:rPr>
          <w:rFonts w:ascii="Arial" w:hAnsi="Arial" w:cs="Arial"/>
          <w:b/>
          <w:bCs/>
          <w:sz w:val="20"/>
          <w:szCs w:val="20"/>
        </w:rPr>
      </w:pPr>
    </w:p>
    <w:p w14:paraId="41C8F396" w14:textId="61D08370" w:rsidR="007E1F72" w:rsidRDefault="00C6123B" w:rsidP="00D50BDE">
      <w:pPr>
        <w:pStyle w:val="ColorfulList-Accent11"/>
        <w:tabs>
          <w:tab w:val="left" w:pos="-1800"/>
          <w:tab w:val="left" w:pos="0"/>
          <w:tab w:val="left" w:pos="426"/>
          <w:tab w:val="left" w:pos="720"/>
          <w:tab w:val="left" w:pos="1440"/>
          <w:tab w:val="left" w:pos="2160"/>
          <w:tab w:val="left" w:pos="5400"/>
          <w:tab w:val="left" w:pos="7200"/>
        </w:tabs>
        <w:ind w:left="426"/>
        <w:jc w:val="both"/>
        <w:rPr>
          <w:rFonts w:ascii="Arial" w:hAnsi="Arial" w:cs="Arial"/>
          <w:b/>
          <w:bCs/>
          <w:sz w:val="20"/>
          <w:szCs w:val="20"/>
        </w:rPr>
      </w:pPr>
      <w:r w:rsidRPr="00083958">
        <w:rPr>
          <w:rFonts w:ascii="Arial" w:hAnsi="Arial" w:cs="Arial"/>
          <w:b/>
          <w:bCs/>
          <w:sz w:val="20"/>
          <w:szCs w:val="20"/>
        </w:rPr>
        <w:t>AND</w:t>
      </w:r>
    </w:p>
    <w:p w14:paraId="174F3F73" w14:textId="77777777" w:rsidR="00FB5EB1" w:rsidRPr="00083958" w:rsidRDefault="00FB5EB1" w:rsidP="00FB5EB1">
      <w:pPr>
        <w:pStyle w:val="ColorfulList-Accent11"/>
        <w:tabs>
          <w:tab w:val="left" w:pos="-1800"/>
          <w:tab w:val="left" w:pos="0"/>
          <w:tab w:val="left" w:pos="426"/>
          <w:tab w:val="left" w:pos="720"/>
          <w:tab w:val="left" w:pos="1440"/>
          <w:tab w:val="left" w:pos="2160"/>
          <w:tab w:val="left" w:pos="5400"/>
          <w:tab w:val="left" w:pos="7200"/>
        </w:tabs>
        <w:ind w:left="0"/>
        <w:jc w:val="both"/>
        <w:rPr>
          <w:rFonts w:ascii="Arial" w:hAnsi="Arial" w:cs="Arial"/>
          <w:b/>
          <w:bCs/>
          <w:sz w:val="20"/>
          <w:szCs w:val="20"/>
        </w:rPr>
      </w:pPr>
    </w:p>
    <w:p w14:paraId="1DC949A5" w14:textId="77777777" w:rsidR="00253261" w:rsidRPr="00083958" w:rsidRDefault="00DB7AC6" w:rsidP="00D50BDE">
      <w:pPr>
        <w:numPr>
          <w:ilvl w:val="0"/>
          <w:numId w:val="11"/>
        </w:numPr>
        <w:shd w:val="clear" w:color="auto" w:fill="FFFFFF"/>
        <w:rPr>
          <w:rFonts w:ascii="Times" w:hAnsi="Times"/>
          <w:sz w:val="22"/>
          <w:szCs w:val="22"/>
          <w:lang w:eastAsia="en-US"/>
        </w:rPr>
      </w:pPr>
      <w:r>
        <w:rPr>
          <w:rFonts w:ascii="Arial" w:hAnsi="Arial" w:cs="Arial"/>
          <w:sz w:val="20"/>
          <w:szCs w:val="20"/>
        </w:rPr>
        <w:t>&lt;</w:t>
      </w:r>
      <w:r w:rsidRPr="00DB7AC6">
        <w:rPr>
          <w:rFonts w:ascii="Arial" w:hAnsi="Arial" w:cs="Arial"/>
          <w:color w:val="FF0000"/>
          <w:sz w:val="20"/>
          <w:szCs w:val="20"/>
        </w:rPr>
        <w:t>employee name and address</w:t>
      </w:r>
      <w:r>
        <w:rPr>
          <w:rFonts w:ascii="Arial" w:hAnsi="Arial" w:cs="Arial"/>
          <w:sz w:val="20"/>
          <w:szCs w:val="20"/>
        </w:rPr>
        <w:t>&gt;</w:t>
      </w:r>
    </w:p>
    <w:p w14:paraId="72A3D3EC" w14:textId="77777777" w:rsidR="00C6123B" w:rsidRPr="003D275D" w:rsidRDefault="00C6123B" w:rsidP="00D50BDE">
      <w:pPr>
        <w:jc w:val="both"/>
        <w:rPr>
          <w:rFonts w:ascii="Arial" w:hAnsi="Arial" w:cs="Arial"/>
          <w:sz w:val="20"/>
          <w:szCs w:val="20"/>
        </w:rPr>
      </w:pPr>
    </w:p>
    <w:p w14:paraId="6D5B28D6" w14:textId="77777777" w:rsidR="00C6123B" w:rsidRDefault="00C6123B" w:rsidP="00D50BDE">
      <w:pPr>
        <w:keepNext/>
        <w:numPr>
          <w:ilvl w:val="0"/>
          <w:numId w:val="1"/>
        </w:numPr>
        <w:tabs>
          <w:tab w:val="left" w:pos="426"/>
        </w:tabs>
        <w:jc w:val="both"/>
        <w:rPr>
          <w:rFonts w:ascii="Arial" w:hAnsi="Arial" w:cs="Arial"/>
          <w:b/>
          <w:sz w:val="20"/>
          <w:szCs w:val="20"/>
        </w:rPr>
      </w:pPr>
      <w:r w:rsidRPr="006D4B33">
        <w:rPr>
          <w:rFonts w:ascii="Arial" w:hAnsi="Arial" w:cs="Arial"/>
          <w:b/>
          <w:sz w:val="20"/>
          <w:szCs w:val="20"/>
        </w:rPr>
        <w:t>EMPLOYER</w:t>
      </w:r>
    </w:p>
    <w:p w14:paraId="0D0B940D" w14:textId="77777777" w:rsidR="00C6123B" w:rsidRDefault="00C6123B" w:rsidP="00D50BDE">
      <w:pPr>
        <w:keepNext/>
        <w:tabs>
          <w:tab w:val="left" w:pos="426"/>
        </w:tabs>
        <w:ind w:left="720"/>
        <w:jc w:val="both"/>
        <w:rPr>
          <w:rFonts w:ascii="Arial" w:hAnsi="Arial" w:cs="Arial"/>
          <w:b/>
          <w:sz w:val="20"/>
          <w:szCs w:val="20"/>
        </w:rPr>
      </w:pPr>
    </w:p>
    <w:p w14:paraId="0E27B00A" w14:textId="37ABEDFB" w:rsidR="00C6123B" w:rsidRDefault="00C6123B" w:rsidP="00D50BDE">
      <w:pPr>
        <w:keepLines/>
        <w:tabs>
          <w:tab w:val="left" w:pos="426"/>
        </w:tabs>
        <w:ind w:left="360"/>
        <w:jc w:val="both"/>
        <w:rPr>
          <w:rFonts w:ascii="Arial" w:hAnsi="Arial" w:cs="Arial"/>
          <w:sz w:val="20"/>
          <w:szCs w:val="20"/>
        </w:rPr>
      </w:pPr>
      <w:r w:rsidRPr="006D4B33">
        <w:rPr>
          <w:rFonts w:ascii="Arial" w:hAnsi="Arial" w:cs="Arial"/>
          <w:sz w:val="20"/>
          <w:szCs w:val="20"/>
        </w:rPr>
        <w:t xml:space="preserve">Your employer shall </w:t>
      </w:r>
      <w:r w:rsidR="00D50BDE">
        <w:rPr>
          <w:rFonts w:ascii="Arial" w:hAnsi="Arial" w:cs="Arial"/>
          <w:sz w:val="20"/>
          <w:szCs w:val="20"/>
        </w:rPr>
        <w:t xml:space="preserve">be </w:t>
      </w:r>
      <w:r w:rsidR="006C3922" w:rsidRPr="006C3922">
        <w:rPr>
          <w:rFonts w:ascii="Arial" w:hAnsi="Arial" w:cs="Arial"/>
          <w:sz w:val="20"/>
          <w:szCs w:val="20"/>
        </w:rPr>
        <w:t>&lt;</w:t>
      </w:r>
      <w:r w:rsidR="006C3922" w:rsidRPr="00DB7AC6">
        <w:rPr>
          <w:rFonts w:ascii="Arial" w:hAnsi="Arial" w:cs="Arial"/>
          <w:color w:val="FF0000"/>
          <w:sz w:val="20"/>
          <w:szCs w:val="20"/>
        </w:rPr>
        <w:t>employee name and address</w:t>
      </w:r>
      <w:r w:rsidR="006C3922">
        <w:rPr>
          <w:rFonts w:ascii="Arial" w:hAnsi="Arial" w:cs="Arial"/>
          <w:sz w:val="20"/>
          <w:szCs w:val="20"/>
        </w:rPr>
        <w:t>&gt;</w:t>
      </w:r>
      <w:r w:rsidR="00D50BDE">
        <w:rPr>
          <w:rFonts w:ascii="Arial" w:hAnsi="Arial" w:cs="Arial"/>
          <w:sz w:val="20"/>
          <w:szCs w:val="20"/>
        </w:rPr>
        <w:t>.</w:t>
      </w:r>
    </w:p>
    <w:p w14:paraId="1B5ED448" w14:textId="77777777" w:rsidR="00D50BDE" w:rsidRPr="00984702" w:rsidRDefault="00D50BDE" w:rsidP="00D50BDE">
      <w:pPr>
        <w:keepLines/>
        <w:tabs>
          <w:tab w:val="left" w:pos="426"/>
        </w:tabs>
        <w:ind w:left="360"/>
        <w:jc w:val="both"/>
        <w:rPr>
          <w:rFonts w:ascii="Arial" w:hAnsi="Arial" w:cs="Arial"/>
          <w:bCs/>
          <w:sz w:val="20"/>
          <w:szCs w:val="20"/>
        </w:rPr>
      </w:pPr>
    </w:p>
    <w:p w14:paraId="0EA82E12" w14:textId="77777777" w:rsidR="00C6123B" w:rsidRDefault="00C6123B" w:rsidP="00D50BDE">
      <w:pPr>
        <w:keepNext/>
        <w:numPr>
          <w:ilvl w:val="0"/>
          <w:numId w:val="1"/>
        </w:numPr>
        <w:tabs>
          <w:tab w:val="left" w:pos="426"/>
        </w:tabs>
        <w:jc w:val="both"/>
        <w:rPr>
          <w:rFonts w:ascii="Arial" w:hAnsi="Arial" w:cs="Arial"/>
          <w:b/>
          <w:sz w:val="20"/>
          <w:szCs w:val="20"/>
        </w:rPr>
      </w:pPr>
      <w:r>
        <w:rPr>
          <w:rFonts w:ascii="Arial" w:hAnsi="Arial" w:cs="Arial"/>
          <w:b/>
          <w:sz w:val="20"/>
          <w:szCs w:val="20"/>
        </w:rPr>
        <w:t>COMMENCEMENT AND CONTINUITY OF </w:t>
      </w:r>
      <w:r w:rsidRPr="006D4B33">
        <w:rPr>
          <w:rFonts w:ascii="Arial" w:hAnsi="Arial" w:cs="Arial"/>
          <w:b/>
          <w:sz w:val="20"/>
          <w:szCs w:val="20"/>
        </w:rPr>
        <w:t>EMPLOYMENT</w:t>
      </w:r>
    </w:p>
    <w:p w14:paraId="60061E4C" w14:textId="77777777" w:rsidR="00C6123B" w:rsidRDefault="00C6123B" w:rsidP="00D50BDE">
      <w:pPr>
        <w:keepNext/>
        <w:tabs>
          <w:tab w:val="left" w:pos="426"/>
        </w:tabs>
        <w:ind w:left="720"/>
        <w:jc w:val="both"/>
        <w:rPr>
          <w:rFonts w:ascii="Arial" w:hAnsi="Arial" w:cs="Arial"/>
          <w:b/>
          <w:sz w:val="20"/>
          <w:szCs w:val="20"/>
        </w:rPr>
      </w:pPr>
    </w:p>
    <w:p w14:paraId="30ED5940" w14:textId="5641D77F" w:rsidR="000250A4" w:rsidRPr="000A617A" w:rsidRDefault="00C6123B" w:rsidP="00D50BDE">
      <w:pPr>
        <w:keepNext/>
        <w:tabs>
          <w:tab w:val="left" w:pos="426"/>
        </w:tabs>
        <w:ind w:left="360"/>
        <w:jc w:val="both"/>
        <w:rPr>
          <w:rFonts w:ascii="Arial" w:hAnsi="Arial" w:cs="Arial"/>
          <w:sz w:val="20"/>
          <w:szCs w:val="20"/>
        </w:rPr>
      </w:pPr>
      <w:r>
        <w:rPr>
          <w:rFonts w:ascii="Arial" w:hAnsi="Arial" w:cs="Arial"/>
          <w:sz w:val="20"/>
          <w:szCs w:val="20"/>
        </w:rPr>
        <w:t xml:space="preserve">Your employment with the Company </w:t>
      </w:r>
      <w:r w:rsidR="000A617A">
        <w:rPr>
          <w:rFonts w:ascii="Arial" w:hAnsi="Arial" w:cs="Arial"/>
          <w:sz w:val="20"/>
          <w:szCs w:val="20"/>
        </w:rPr>
        <w:t>commence</w:t>
      </w:r>
      <w:r w:rsidR="007E1F72">
        <w:rPr>
          <w:rFonts w:ascii="Arial" w:hAnsi="Arial" w:cs="Arial"/>
          <w:sz w:val="20"/>
          <w:szCs w:val="20"/>
        </w:rPr>
        <w:t>d</w:t>
      </w:r>
      <w:r w:rsidR="000A617A">
        <w:rPr>
          <w:rFonts w:ascii="Arial" w:hAnsi="Arial" w:cs="Arial"/>
          <w:sz w:val="20"/>
          <w:szCs w:val="20"/>
        </w:rPr>
        <w:t xml:space="preserve"> </w:t>
      </w:r>
      <w:r w:rsidR="00B54660">
        <w:rPr>
          <w:rFonts w:ascii="Arial" w:hAnsi="Arial" w:cs="Arial"/>
          <w:sz w:val="20"/>
          <w:szCs w:val="20"/>
        </w:rPr>
        <w:t xml:space="preserve">on </w:t>
      </w:r>
      <w:r w:rsidR="00DB7AC6">
        <w:rPr>
          <w:rFonts w:ascii="Arial" w:hAnsi="Arial" w:cs="Arial"/>
          <w:sz w:val="20"/>
          <w:szCs w:val="20"/>
        </w:rPr>
        <w:t>&lt;</w:t>
      </w:r>
      <w:r w:rsidR="00DB7AC6" w:rsidRPr="00DB7AC6">
        <w:rPr>
          <w:rFonts w:ascii="Arial" w:hAnsi="Arial" w:cs="Arial"/>
          <w:color w:val="FF0000"/>
          <w:sz w:val="20"/>
          <w:szCs w:val="20"/>
        </w:rPr>
        <w:t>start date</w:t>
      </w:r>
      <w:r w:rsidR="00DB7AC6">
        <w:rPr>
          <w:rFonts w:ascii="Arial" w:hAnsi="Arial" w:cs="Arial"/>
          <w:sz w:val="20"/>
          <w:szCs w:val="20"/>
        </w:rPr>
        <w:t>&gt;</w:t>
      </w:r>
      <w:r w:rsidR="00D10F13">
        <w:rPr>
          <w:rFonts w:ascii="Arial" w:hAnsi="Arial" w:cs="Arial"/>
          <w:sz w:val="20"/>
          <w:szCs w:val="20"/>
        </w:rPr>
        <w:t xml:space="preserve"> and your continuous service is &lt;</w:t>
      </w:r>
      <w:r w:rsidR="00D10F13">
        <w:rPr>
          <w:rFonts w:ascii="Arial" w:hAnsi="Arial" w:cs="Arial"/>
          <w:color w:val="FF0000"/>
          <w:sz w:val="20"/>
          <w:szCs w:val="20"/>
        </w:rPr>
        <w:t>inse</w:t>
      </w:r>
      <w:r w:rsidR="00D10F13" w:rsidRPr="00DB7AC6">
        <w:rPr>
          <w:rFonts w:ascii="Arial" w:hAnsi="Arial" w:cs="Arial"/>
          <w:color w:val="FF0000"/>
          <w:sz w:val="20"/>
          <w:szCs w:val="20"/>
        </w:rPr>
        <w:t>rt</w:t>
      </w:r>
      <w:r w:rsidR="004809D5">
        <w:rPr>
          <w:rFonts w:ascii="Arial" w:hAnsi="Arial" w:cs="Arial"/>
          <w:color w:val="FF0000"/>
          <w:sz w:val="20"/>
          <w:szCs w:val="20"/>
        </w:rPr>
        <w:t xml:space="preserve"> current</w:t>
      </w:r>
      <w:r w:rsidR="00D10F13" w:rsidRPr="00DB7AC6">
        <w:rPr>
          <w:rFonts w:ascii="Arial" w:hAnsi="Arial" w:cs="Arial"/>
          <w:color w:val="FF0000"/>
          <w:sz w:val="20"/>
          <w:szCs w:val="20"/>
        </w:rPr>
        <w:t xml:space="preserve"> date</w:t>
      </w:r>
      <w:r w:rsidR="00D10F13">
        <w:rPr>
          <w:rFonts w:ascii="Arial" w:hAnsi="Arial" w:cs="Arial"/>
          <w:sz w:val="20"/>
          <w:szCs w:val="20"/>
        </w:rPr>
        <w:t>&gt;</w:t>
      </w:r>
      <w:r w:rsidR="00FB5EB1">
        <w:rPr>
          <w:rFonts w:ascii="Arial" w:hAnsi="Arial" w:cs="Arial"/>
          <w:sz w:val="20"/>
          <w:szCs w:val="20"/>
        </w:rPr>
        <w:t>.</w:t>
      </w:r>
    </w:p>
    <w:p w14:paraId="44EAFD9C" w14:textId="77777777" w:rsidR="00B54660" w:rsidRDefault="00B54660" w:rsidP="00D50BDE">
      <w:pPr>
        <w:keepNext/>
        <w:tabs>
          <w:tab w:val="left" w:pos="426"/>
        </w:tabs>
        <w:ind w:left="360"/>
        <w:jc w:val="both"/>
        <w:rPr>
          <w:rFonts w:ascii="Arial" w:hAnsi="Arial" w:cs="Arial"/>
          <w:sz w:val="20"/>
          <w:szCs w:val="20"/>
          <w:highlight w:val="yellow"/>
        </w:rPr>
      </w:pPr>
    </w:p>
    <w:p w14:paraId="69AB9473" w14:textId="77777777" w:rsidR="00C6123B" w:rsidRDefault="00C6123B" w:rsidP="00D50BDE">
      <w:pPr>
        <w:keepNext/>
        <w:numPr>
          <w:ilvl w:val="0"/>
          <w:numId w:val="1"/>
        </w:numPr>
        <w:tabs>
          <w:tab w:val="left" w:pos="426"/>
        </w:tabs>
        <w:jc w:val="both"/>
        <w:rPr>
          <w:rFonts w:ascii="Arial" w:hAnsi="Arial" w:cs="Arial"/>
          <w:b/>
          <w:sz w:val="20"/>
          <w:szCs w:val="20"/>
        </w:rPr>
      </w:pPr>
      <w:r w:rsidRPr="006D4B33">
        <w:rPr>
          <w:rFonts w:ascii="Arial" w:hAnsi="Arial" w:cs="Arial"/>
          <w:b/>
          <w:sz w:val="20"/>
          <w:szCs w:val="20"/>
        </w:rPr>
        <w:t>POSITION</w:t>
      </w:r>
    </w:p>
    <w:p w14:paraId="4B94D5A5" w14:textId="77777777" w:rsidR="00C6123B" w:rsidRDefault="00C6123B" w:rsidP="00D50BDE">
      <w:pPr>
        <w:tabs>
          <w:tab w:val="left" w:pos="426"/>
        </w:tabs>
        <w:ind w:left="360"/>
        <w:jc w:val="both"/>
        <w:rPr>
          <w:rFonts w:ascii="Arial" w:hAnsi="Arial" w:cs="Arial"/>
          <w:sz w:val="20"/>
          <w:szCs w:val="20"/>
        </w:rPr>
      </w:pPr>
    </w:p>
    <w:p w14:paraId="3A009D71" w14:textId="727C9341" w:rsidR="00C6123B" w:rsidRPr="006D4B33" w:rsidRDefault="00C6123B" w:rsidP="00D50BDE">
      <w:pPr>
        <w:tabs>
          <w:tab w:val="left" w:pos="426"/>
        </w:tabs>
        <w:ind w:left="360"/>
        <w:jc w:val="both"/>
        <w:rPr>
          <w:rFonts w:ascii="Arial" w:hAnsi="Arial" w:cs="Arial"/>
          <w:sz w:val="20"/>
          <w:szCs w:val="20"/>
        </w:rPr>
      </w:pPr>
      <w:r w:rsidRPr="006D4B33">
        <w:rPr>
          <w:rFonts w:ascii="Arial" w:hAnsi="Arial" w:cs="Arial"/>
          <w:sz w:val="20"/>
          <w:szCs w:val="20"/>
        </w:rPr>
        <w:t xml:space="preserve">Your position </w:t>
      </w:r>
      <w:r w:rsidR="001F4172">
        <w:rPr>
          <w:rFonts w:ascii="Arial" w:hAnsi="Arial" w:cs="Arial"/>
          <w:sz w:val="20"/>
          <w:szCs w:val="20"/>
        </w:rPr>
        <w:t xml:space="preserve">is </w:t>
      </w:r>
      <w:r w:rsidR="00DB7AC6">
        <w:rPr>
          <w:rFonts w:ascii="Arial" w:hAnsi="Arial" w:cs="Arial"/>
          <w:sz w:val="20"/>
          <w:szCs w:val="20"/>
        </w:rPr>
        <w:t>&lt;</w:t>
      </w:r>
      <w:r w:rsidR="00DB7AC6" w:rsidRPr="00DB7AC6">
        <w:rPr>
          <w:rFonts w:ascii="Arial" w:hAnsi="Arial" w:cs="Arial"/>
          <w:color w:val="FF0000"/>
          <w:sz w:val="20"/>
          <w:szCs w:val="20"/>
        </w:rPr>
        <w:t>position</w:t>
      </w:r>
      <w:r w:rsidR="00DB7AC6">
        <w:rPr>
          <w:rFonts w:ascii="Arial" w:hAnsi="Arial" w:cs="Arial"/>
          <w:sz w:val="20"/>
          <w:szCs w:val="20"/>
        </w:rPr>
        <w:t>&gt;</w:t>
      </w:r>
      <w:r w:rsidR="00FB5EB1">
        <w:rPr>
          <w:rFonts w:ascii="Arial" w:hAnsi="Arial" w:cs="Arial"/>
          <w:sz w:val="20"/>
          <w:szCs w:val="20"/>
        </w:rPr>
        <w:t>.</w:t>
      </w:r>
    </w:p>
    <w:p w14:paraId="3DEEC669" w14:textId="77777777" w:rsidR="00C6123B" w:rsidRPr="006D4B33" w:rsidRDefault="00C6123B" w:rsidP="00D50BDE">
      <w:pPr>
        <w:tabs>
          <w:tab w:val="left" w:pos="426"/>
        </w:tabs>
        <w:ind w:left="420"/>
        <w:jc w:val="both"/>
        <w:rPr>
          <w:rFonts w:ascii="Arial" w:hAnsi="Arial" w:cs="Arial"/>
          <w:bCs/>
          <w:sz w:val="20"/>
          <w:szCs w:val="20"/>
        </w:rPr>
      </w:pPr>
    </w:p>
    <w:p w14:paraId="4F341565" w14:textId="77777777" w:rsidR="00C6123B" w:rsidRDefault="00C6123B" w:rsidP="00D50BDE">
      <w:pPr>
        <w:keepNext/>
        <w:numPr>
          <w:ilvl w:val="0"/>
          <w:numId w:val="1"/>
        </w:numPr>
        <w:tabs>
          <w:tab w:val="left" w:pos="426"/>
        </w:tabs>
        <w:jc w:val="both"/>
        <w:rPr>
          <w:rFonts w:ascii="Arial" w:hAnsi="Arial" w:cs="Arial"/>
          <w:b/>
          <w:sz w:val="20"/>
          <w:szCs w:val="20"/>
        </w:rPr>
      </w:pPr>
      <w:r w:rsidRPr="006D4B33">
        <w:rPr>
          <w:rFonts w:ascii="Arial" w:hAnsi="Arial" w:cs="Arial"/>
          <w:b/>
          <w:sz w:val="20"/>
          <w:szCs w:val="20"/>
        </w:rPr>
        <w:t>SALARY</w:t>
      </w:r>
    </w:p>
    <w:p w14:paraId="3656B9AB" w14:textId="77777777" w:rsidR="00C6123B" w:rsidRDefault="00C6123B" w:rsidP="00D50BDE">
      <w:pPr>
        <w:keepNext/>
        <w:tabs>
          <w:tab w:val="left" w:pos="426"/>
        </w:tabs>
        <w:ind w:left="720"/>
        <w:jc w:val="both"/>
        <w:rPr>
          <w:rFonts w:ascii="Arial" w:hAnsi="Arial" w:cs="Arial"/>
          <w:b/>
          <w:sz w:val="20"/>
          <w:szCs w:val="20"/>
        </w:rPr>
      </w:pPr>
    </w:p>
    <w:p w14:paraId="4B00AE84" w14:textId="420825A2" w:rsidR="00D640FA" w:rsidRDefault="00C6123B" w:rsidP="00D50BDE">
      <w:pPr>
        <w:tabs>
          <w:tab w:val="left" w:pos="426"/>
        </w:tabs>
        <w:ind w:left="360"/>
        <w:jc w:val="both"/>
        <w:rPr>
          <w:rFonts w:ascii="Arial" w:hAnsi="Arial" w:cs="Arial"/>
          <w:sz w:val="20"/>
          <w:szCs w:val="20"/>
        </w:rPr>
      </w:pPr>
      <w:r w:rsidRPr="006D4B33">
        <w:rPr>
          <w:rFonts w:ascii="Arial" w:hAnsi="Arial" w:cs="Arial"/>
          <w:sz w:val="20"/>
          <w:szCs w:val="20"/>
        </w:rPr>
        <w:t xml:space="preserve">Your </w:t>
      </w:r>
      <w:r w:rsidR="002779F7">
        <w:rPr>
          <w:rFonts w:ascii="Arial" w:hAnsi="Arial" w:cs="Arial"/>
          <w:sz w:val="20"/>
          <w:szCs w:val="20"/>
        </w:rPr>
        <w:t>salary</w:t>
      </w:r>
      <w:r>
        <w:rPr>
          <w:rFonts w:ascii="Arial" w:hAnsi="Arial" w:cs="Arial"/>
          <w:sz w:val="20"/>
          <w:szCs w:val="20"/>
        </w:rPr>
        <w:t xml:space="preserve"> will be</w:t>
      </w:r>
      <w:r w:rsidR="000A617A">
        <w:rPr>
          <w:rFonts w:ascii="Arial" w:hAnsi="Arial" w:cs="Arial"/>
          <w:sz w:val="20"/>
          <w:szCs w:val="20"/>
        </w:rPr>
        <w:t xml:space="preserve"> £</w:t>
      </w:r>
      <w:r w:rsidR="00DB7AC6">
        <w:rPr>
          <w:rFonts w:ascii="Arial" w:hAnsi="Arial" w:cs="Arial"/>
          <w:sz w:val="20"/>
          <w:szCs w:val="20"/>
        </w:rPr>
        <w:t>&lt;</w:t>
      </w:r>
      <w:r w:rsidR="00DB7AC6" w:rsidRPr="00DB7AC6">
        <w:rPr>
          <w:rFonts w:ascii="Arial" w:hAnsi="Arial" w:cs="Arial"/>
          <w:color w:val="FF0000"/>
          <w:sz w:val="20"/>
          <w:szCs w:val="20"/>
        </w:rPr>
        <w:t>0</w:t>
      </w:r>
      <w:r w:rsidR="00DB7AC6">
        <w:rPr>
          <w:rFonts w:ascii="Arial" w:hAnsi="Arial" w:cs="Arial"/>
          <w:sz w:val="20"/>
          <w:szCs w:val="20"/>
        </w:rPr>
        <w:t>&gt;</w:t>
      </w:r>
      <w:r w:rsidR="000A617A">
        <w:rPr>
          <w:rFonts w:ascii="Arial" w:hAnsi="Arial" w:cs="Arial"/>
          <w:sz w:val="20"/>
          <w:szCs w:val="20"/>
        </w:rPr>
        <w:t xml:space="preserve"> per</w:t>
      </w:r>
      <w:r w:rsidR="00B23EF1">
        <w:rPr>
          <w:rFonts w:ascii="Arial" w:hAnsi="Arial" w:cs="Arial"/>
          <w:sz w:val="20"/>
          <w:szCs w:val="20"/>
        </w:rPr>
        <w:t xml:space="preserve"> hour</w:t>
      </w:r>
      <w:r w:rsidR="000A617A">
        <w:rPr>
          <w:rFonts w:ascii="Arial" w:hAnsi="Arial" w:cs="Arial"/>
          <w:sz w:val="20"/>
          <w:szCs w:val="20"/>
        </w:rPr>
        <w:t xml:space="preserve">.  </w:t>
      </w:r>
      <w:r>
        <w:rPr>
          <w:rFonts w:ascii="Arial" w:hAnsi="Arial" w:cs="Arial"/>
          <w:sz w:val="20"/>
          <w:szCs w:val="20"/>
        </w:rPr>
        <w:t>Y</w:t>
      </w:r>
      <w:r w:rsidRPr="006D4B33">
        <w:rPr>
          <w:rFonts w:ascii="Arial" w:hAnsi="Arial" w:cs="Arial"/>
          <w:sz w:val="20"/>
          <w:szCs w:val="20"/>
        </w:rPr>
        <w:t>our salary will be payable</w:t>
      </w:r>
      <w:r w:rsidR="00B23EF1">
        <w:rPr>
          <w:rFonts w:ascii="Arial" w:hAnsi="Arial" w:cs="Arial"/>
          <w:sz w:val="20"/>
          <w:szCs w:val="20"/>
        </w:rPr>
        <w:t xml:space="preserve"> </w:t>
      </w:r>
      <w:r w:rsidR="004E13CA">
        <w:rPr>
          <w:rFonts w:ascii="Arial" w:hAnsi="Arial" w:cs="Arial"/>
          <w:sz w:val="20"/>
          <w:szCs w:val="20"/>
        </w:rPr>
        <w:t>monthly</w:t>
      </w:r>
      <w:r w:rsidRPr="006D4B33">
        <w:rPr>
          <w:rFonts w:ascii="Arial" w:hAnsi="Arial" w:cs="Arial"/>
          <w:sz w:val="20"/>
          <w:szCs w:val="20"/>
        </w:rPr>
        <w:t xml:space="preserve"> in arrears by credit transfer to your nominated bank/building society account on </w:t>
      </w:r>
      <w:r w:rsidR="004E13CA">
        <w:rPr>
          <w:rFonts w:ascii="Arial" w:hAnsi="Arial" w:cs="Arial"/>
          <w:sz w:val="20"/>
          <w:szCs w:val="20"/>
        </w:rPr>
        <w:t>the 28</w:t>
      </w:r>
      <w:r w:rsidR="004E13CA" w:rsidRPr="004E13CA">
        <w:rPr>
          <w:rFonts w:ascii="Arial" w:hAnsi="Arial" w:cs="Arial"/>
          <w:sz w:val="20"/>
          <w:szCs w:val="20"/>
          <w:vertAlign w:val="superscript"/>
        </w:rPr>
        <w:t>th</w:t>
      </w:r>
      <w:r w:rsidR="004E13CA">
        <w:rPr>
          <w:rFonts w:ascii="Arial" w:hAnsi="Arial" w:cs="Arial"/>
          <w:sz w:val="20"/>
          <w:szCs w:val="20"/>
        </w:rPr>
        <w:t xml:space="preserve"> of each month</w:t>
      </w:r>
      <w:r w:rsidR="00B23EF1">
        <w:rPr>
          <w:rFonts w:ascii="Arial" w:hAnsi="Arial" w:cs="Arial"/>
          <w:sz w:val="20"/>
          <w:szCs w:val="20"/>
        </w:rPr>
        <w:t>.</w:t>
      </w:r>
    </w:p>
    <w:p w14:paraId="45FB0818" w14:textId="77777777" w:rsidR="000250A4" w:rsidRDefault="000250A4" w:rsidP="00D50BDE">
      <w:pPr>
        <w:tabs>
          <w:tab w:val="left" w:pos="426"/>
        </w:tabs>
        <w:ind w:left="360"/>
        <w:jc w:val="both"/>
        <w:rPr>
          <w:rFonts w:ascii="Arial" w:hAnsi="Arial" w:cs="Arial"/>
          <w:sz w:val="20"/>
          <w:szCs w:val="20"/>
        </w:rPr>
      </w:pPr>
    </w:p>
    <w:p w14:paraId="09D9233A" w14:textId="1C01A1DC" w:rsidR="00C6123B" w:rsidRDefault="00C6123B" w:rsidP="00D50BDE">
      <w:pPr>
        <w:keepLines/>
        <w:tabs>
          <w:tab w:val="left" w:pos="426"/>
        </w:tabs>
        <w:ind w:left="360"/>
        <w:jc w:val="both"/>
        <w:rPr>
          <w:rFonts w:ascii="Arial" w:hAnsi="Arial" w:cs="Arial"/>
          <w:sz w:val="20"/>
          <w:szCs w:val="20"/>
        </w:rPr>
      </w:pPr>
      <w:r>
        <w:rPr>
          <w:rFonts w:ascii="Arial" w:hAnsi="Arial" w:cs="Arial"/>
          <w:sz w:val="20"/>
          <w:szCs w:val="20"/>
        </w:rPr>
        <w:t xml:space="preserve">The Company </w:t>
      </w:r>
      <w:r w:rsidRPr="006D4B33">
        <w:rPr>
          <w:rFonts w:ascii="Arial" w:hAnsi="Arial" w:cs="Arial"/>
          <w:sz w:val="20"/>
          <w:szCs w:val="20"/>
        </w:rPr>
        <w:t xml:space="preserve">reserves the right, in its absolute discretion, to recover from your salary any </w:t>
      </w:r>
      <w:r w:rsidR="00324343" w:rsidRPr="006D4B33">
        <w:rPr>
          <w:rFonts w:ascii="Arial" w:hAnsi="Arial" w:cs="Arial"/>
          <w:sz w:val="20"/>
          <w:szCs w:val="20"/>
        </w:rPr>
        <w:t>sums, which you may owe the Company from time to time including any overpayments,</w:t>
      </w:r>
      <w:r w:rsidRPr="006D4B33">
        <w:rPr>
          <w:rFonts w:ascii="Arial" w:hAnsi="Arial" w:cs="Arial"/>
          <w:sz w:val="20"/>
          <w:szCs w:val="20"/>
        </w:rPr>
        <w:t xml:space="preserve"> made in error, or loans made to you by the Company.</w:t>
      </w:r>
      <w:r>
        <w:rPr>
          <w:rFonts w:ascii="Arial" w:hAnsi="Arial" w:cs="Arial"/>
          <w:sz w:val="20"/>
          <w:szCs w:val="20"/>
        </w:rPr>
        <w:t xml:space="preserve">  You agree that under this contract the Company shall be entitled to deduct any amounts owed to the Company by yourself from your salary.</w:t>
      </w:r>
    </w:p>
    <w:p w14:paraId="049F31CB" w14:textId="77777777" w:rsidR="004D4F41" w:rsidRDefault="004D4F41" w:rsidP="00D50BDE">
      <w:pPr>
        <w:keepLines/>
        <w:tabs>
          <w:tab w:val="left" w:pos="426"/>
        </w:tabs>
        <w:ind w:left="360"/>
        <w:jc w:val="both"/>
        <w:rPr>
          <w:rFonts w:ascii="Arial" w:hAnsi="Arial" w:cs="Arial"/>
          <w:sz w:val="20"/>
          <w:szCs w:val="20"/>
        </w:rPr>
      </w:pPr>
    </w:p>
    <w:p w14:paraId="417ECDB7" w14:textId="77777777" w:rsidR="004D4F41" w:rsidRPr="00162300" w:rsidRDefault="004D4F41" w:rsidP="00D50BDE">
      <w:pPr>
        <w:ind w:left="357"/>
        <w:jc w:val="both"/>
        <w:rPr>
          <w:rFonts w:ascii="Arial" w:hAnsi="Arial" w:cs="Arial"/>
          <w:sz w:val="20"/>
          <w:szCs w:val="20"/>
        </w:rPr>
      </w:pPr>
      <w:bookmarkStart w:id="0" w:name="_Ref505485059"/>
      <w:r w:rsidRPr="00162300">
        <w:rPr>
          <w:rFonts w:ascii="Arial" w:hAnsi="Arial" w:cs="Arial"/>
          <w:sz w:val="20"/>
          <w:szCs w:val="20"/>
        </w:rPr>
        <w:t xml:space="preserve">For the purposes of the Employment Rights Act 1996 and any other relevant legislation you hereby authorise the </w:t>
      </w:r>
      <w:r>
        <w:rPr>
          <w:rFonts w:ascii="Arial" w:hAnsi="Arial" w:cs="Arial"/>
          <w:sz w:val="20"/>
          <w:szCs w:val="20"/>
        </w:rPr>
        <w:t>Company</w:t>
      </w:r>
      <w:r w:rsidRPr="00162300">
        <w:rPr>
          <w:rFonts w:ascii="Arial" w:hAnsi="Arial" w:cs="Arial"/>
          <w:sz w:val="20"/>
          <w:szCs w:val="20"/>
        </w:rPr>
        <w:t xml:space="preserve"> to deduct from your salary any sums due from you to the </w:t>
      </w:r>
      <w:r>
        <w:rPr>
          <w:rFonts w:ascii="Arial" w:hAnsi="Arial" w:cs="Arial"/>
          <w:sz w:val="20"/>
          <w:szCs w:val="20"/>
        </w:rPr>
        <w:t>company</w:t>
      </w:r>
      <w:r w:rsidRPr="00162300">
        <w:rPr>
          <w:rFonts w:ascii="Arial" w:hAnsi="Arial" w:cs="Arial"/>
          <w:sz w:val="20"/>
          <w:szCs w:val="20"/>
        </w:rPr>
        <w:t xml:space="preserve"> in relation to:</w:t>
      </w:r>
    </w:p>
    <w:p w14:paraId="53128261" w14:textId="77777777" w:rsidR="004D4F41" w:rsidRPr="00162300" w:rsidRDefault="004D4F41" w:rsidP="00D50BDE">
      <w:pPr>
        <w:jc w:val="both"/>
        <w:rPr>
          <w:rFonts w:ascii="Arial" w:hAnsi="Arial" w:cs="Arial"/>
          <w:sz w:val="20"/>
          <w:szCs w:val="20"/>
        </w:rPr>
      </w:pPr>
    </w:p>
    <w:p w14:paraId="122FBCB4" w14:textId="77777777" w:rsidR="004D4F41" w:rsidRPr="00162300" w:rsidRDefault="004D4F41" w:rsidP="00D50BDE">
      <w:pPr>
        <w:numPr>
          <w:ilvl w:val="0"/>
          <w:numId w:val="4"/>
        </w:numPr>
        <w:ind w:left="714" w:hanging="357"/>
        <w:jc w:val="both"/>
        <w:rPr>
          <w:rFonts w:ascii="Arial" w:hAnsi="Arial" w:cs="Arial"/>
          <w:sz w:val="20"/>
          <w:szCs w:val="20"/>
        </w:rPr>
      </w:pPr>
      <w:r w:rsidRPr="00162300">
        <w:rPr>
          <w:rFonts w:ascii="Arial" w:hAnsi="Arial" w:cs="Arial"/>
          <w:sz w:val="20"/>
          <w:szCs w:val="20"/>
        </w:rPr>
        <w:t xml:space="preserve">loans made to you by the </w:t>
      </w:r>
      <w:r>
        <w:rPr>
          <w:rFonts w:ascii="Arial" w:hAnsi="Arial" w:cs="Arial"/>
          <w:sz w:val="20"/>
          <w:szCs w:val="20"/>
        </w:rPr>
        <w:t>Company</w:t>
      </w:r>
    </w:p>
    <w:p w14:paraId="0D27A0C3" w14:textId="77777777" w:rsidR="004D4F41" w:rsidRPr="00162300" w:rsidRDefault="004D4F41" w:rsidP="00D50BDE">
      <w:pPr>
        <w:numPr>
          <w:ilvl w:val="0"/>
          <w:numId w:val="4"/>
        </w:numPr>
        <w:ind w:left="714" w:hanging="357"/>
        <w:jc w:val="both"/>
        <w:rPr>
          <w:rFonts w:ascii="Arial" w:hAnsi="Arial" w:cs="Arial"/>
          <w:sz w:val="20"/>
          <w:szCs w:val="20"/>
        </w:rPr>
      </w:pPr>
      <w:r w:rsidRPr="00162300">
        <w:rPr>
          <w:rFonts w:ascii="Arial" w:hAnsi="Arial" w:cs="Arial"/>
          <w:sz w:val="20"/>
          <w:szCs w:val="20"/>
        </w:rPr>
        <w:t xml:space="preserve">any money due to the </w:t>
      </w:r>
      <w:r>
        <w:rPr>
          <w:rFonts w:ascii="Arial" w:hAnsi="Arial" w:cs="Arial"/>
          <w:sz w:val="20"/>
          <w:szCs w:val="20"/>
        </w:rPr>
        <w:t>Company</w:t>
      </w:r>
      <w:r w:rsidRPr="00162300">
        <w:rPr>
          <w:rFonts w:ascii="Arial" w:hAnsi="Arial" w:cs="Arial"/>
          <w:sz w:val="20"/>
          <w:szCs w:val="20"/>
        </w:rPr>
        <w:t xml:space="preserve"> from you</w:t>
      </w:r>
    </w:p>
    <w:p w14:paraId="4D774A58" w14:textId="77777777" w:rsidR="004D4F41" w:rsidRPr="00162300" w:rsidRDefault="004D4F41" w:rsidP="00D50BDE">
      <w:pPr>
        <w:numPr>
          <w:ilvl w:val="0"/>
          <w:numId w:val="4"/>
        </w:numPr>
        <w:ind w:left="714" w:hanging="357"/>
        <w:jc w:val="both"/>
        <w:rPr>
          <w:rFonts w:ascii="Arial" w:hAnsi="Arial" w:cs="Arial"/>
          <w:sz w:val="20"/>
          <w:szCs w:val="20"/>
        </w:rPr>
      </w:pPr>
      <w:r w:rsidRPr="00162300">
        <w:rPr>
          <w:rFonts w:ascii="Arial" w:hAnsi="Arial" w:cs="Arial"/>
          <w:sz w:val="20"/>
          <w:szCs w:val="20"/>
        </w:rPr>
        <w:t>excess of holiday pay over entitlement</w:t>
      </w:r>
    </w:p>
    <w:p w14:paraId="48DB745F" w14:textId="77777777" w:rsidR="004D4F41" w:rsidRPr="00162300" w:rsidRDefault="004D4F41" w:rsidP="00D50BDE">
      <w:pPr>
        <w:numPr>
          <w:ilvl w:val="0"/>
          <w:numId w:val="4"/>
        </w:numPr>
        <w:ind w:left="714" w:hanging="357"/>
        <w:jc w:val="both"/>
        <w:rPr>
          <w:rFonts w:ascii="Arial" w:hAnsi="Arial" w:cs="Arial"/>
          <w:sz w:val="20"/>
          <w:szCs w:val="20"/>
        </w:rPr>
      </w:pPr>
      <w:r w:rsidRPr="00162300">
        <w:rPr>
          <w:rFonts w:ascii="Arial" w:hAnsi="Arial" w:cs="Arial"/>
          <w:sz w:val="20"/>
          <w:szCs w:val="20"/>
        </w:rPr>
        <w:t>excess of sick pay over entitlement</w:t>
      </w:r>
    </w:p>
    <w:p w14:paraId="51C03E78" w14:textId="77777777" w:rsidR="004D4F41" w:rsidRPr="00162300" w:rsidRDefault="004D4F41" w:rsidP="00D50BDE">
      <w:pPr>
        <w:numPr>
          <w:ilvl w:val="0"/>
          <w:numId w:val="4"/>
        </w:numPr>
        <w:ind w:left="714" w:hanging="357"/>
        <w:jc w:val="both"/>
        <w:rPr>
          <w:rFonts w:ascii="Arial" w:hAnsi="Arial" w:cs="Arial"/>
          <w:sz w:val="20"/>
          <w:szCs w:val="20"/>
        </w:rPr>
      </w:pPr>
      <w:r w:rsidRPr="00162300">
        <w:rPr>
          <w:rFonts w:ascii="Arial" w:hAnsi="Arial" w:cs="Arial"/>
          <w:sz w:val="20"/>
          <w:szCs w:val="20"/>
        </w:rPr>
        <w:t>excess of expenses claimed by you</w:t>
      </w:r>
    </w:p>
    <w:p w14:paraId="2869ACF0" w14:textId="77777777" w:rsidR="004D4F41" w:rsidRPr="00162300" w:rsidRDefault="004D4F41" w:rsidP="00D50BDE">
      <w:pPr>
        <w:numPr>
          <w:ilvl w:val="0"/>
          <w:numId w:val="4"/>
        </w:numPr>
        <w:ind w:left="714" w:hanging="357"/>
        <w:jc w:val="both"/>
        <w:rPr>
          <w:rFonts w:ascii="Arial" w:hAnsi="Arial" w:cs="Arial"/>
          <w:sz w:val="20"/>
          <w:szCs w:val="20"/>
        </w:rPr>
      </w:pPr>
      <w:r w:rsidRPr="00162300">
        <w:rPr>
          <w:rFonts w:ascii="Arial" w:hAnsi="Arial" w:cs="Arial"/>
          <w:sz w:val="20"/>
          <w:szCs w:val="20"/>
        </w:rPr>
        <w:t xml:space="preserve">excess of any other payment made to you by the </w:t>
      </w:r>
      <w:r>
        <w:rPr>
          <w:rFonts w:ascii="Arial" w:hAnsi="Arial" w:cs="Arial"/>
          <w:sz w:val="20"/>
          <w:szCs w:val="20"/>
        </w:rPr>
        <w:t>Company</w:t>
      </w:r>
    </w:p>
    <w:p w14:paraId="618A034D" w14:textId="77777777" w:rsidR="004D4F41" w:rsidRPr="00162300" w:rsidRDefault="004D4F41" w:rsidP="00D50BDE">
      <w:pPr>
        <w:numPr>
          <w:ilvl w:val="0"/>
          <w:numId w:val="4"/>
        </w:numPr>
        <w:ind w:left="714" w:hanging="357"/>
        <w:jc w:val="both"/>
        <w:rPr>
          <w:rFonts w:ascii="Arial" w:hAnsi="Arial" w:cs="Arial"/>
          <w:sz w:val="20"/>
          <w:szCs w:val="20"/>
        </w:rPr>
      </w:pPr>
      <w:r w:rsidRPr="00162300">
        <w:rPr>
          <w:rFonts w:ascii="Arial" w:hAnsi="Arial" w:cs="Arial"/>
          <w:sz w:val="20"/>
          <w:szCs w:val="20"/>
        </w:rPr>
        <w:t>any money requested by you in writing to be deducted</w:t>
      </w:r>
    </w:p>
    <w:p w14:paraId="548A49CC" w14:textId="77777777" w:rsidR="00614DAE" w:rsidRDefault="004D4F41" w:rsidP="00D50BDE">
      <w:pPr>
        <w:numPr>
          <w:ilvl w:val="0"/>
          <w:numId w:val="4"/>
        </w:numPr>
        <w:ind w:left="714" w:hanging="357"/>
        <w:jc w:val="both"/>
        <w:rPr>
          <w:rFonts w:ascii="Arial" w:hAnsi="Arial" w:cs="Arial"/>
          <w:sz w:val="20"/>
          <w:szCs w:val="20"/>
        </w:rPr>
      </w:pPr>
      <w:r w:rsidRPr="00162300">
        <w:rPr>
          <w:rFonts w:ascii="Arial" w:hAnsi="Arial" w:cs="Arial"/>
          <w:sz w:val="20"/>
          <w:szCs w:val="20"/>
        </w:rPr>
        <w:t xml:space="preserve">losses suffered by the </w:t>
      </w:r>
      <w:r>
        <w:rPr>
          <w:rFonts w:ascii="Arial" w:hAnsi="Arial" w:cs="Arial"/>
          <w:sz w:val="20"/>
          <w:szCs w:val="20"/>
        </w:rPr>
        <w:t xml:space="preserve">Company </w:t>
      </w:r>
      <w:r w:rsidRPr="00162300">
        <w:rPr>
          <w:rFonts w:ascii="Arial" w:hAnsi="Arial" w:cs="Arial"/>
          <w:sz w:val="20"/>
          <w:szCs w:val="20"/>
        </w:rPr>
        <w:t xml:space="preserve">as a result of your negligence or breach of </w:t>
      </w:r>
      <w:r>
        <w:rPr>
          <w:rFonts w:ascii="Arial" w:hAnsi="Arial" w:cs="Arial"/>
          <w:sz w:val="20"/>
          <w:szCs w:val="20"/>
        </w:rPr>
        <w:t xml:space="preserve">Company </w:t>
      </w:r>
      <w:r w:rsidRPr="00162300">
        <w:rPr>
          <w:rFonts w:ascii="Arial" w:hAnsi="Arial" w:cs="Arial"/>
          <w:sz w:val="20"/>
          <w:szCs w:val="20"/>
        </w:rPr>
        <w:t>rules</w:t>
      </w:r>
      <w:bookmarkEnd w:id="0"/>
      <w:r w:rsidRPr="00162300">
        <w:rPr>
          <w:rFonts w:ascii="Arial" w:hAnsi="Arial" w:cs="Arial"/>
          <w:sz w:val="20"/>
          <w:szCs w:val="20"/>
        </w:rPr>
        <w:t>.</w:t>
      </w:r>
    </w:p>
    <w:p w14:paraId="353FB724" w14:textId="77777777" w:rsidR="000250A4" w:rsidRPr="00862FDB" w:rsidRDefault="000250A4" w:rsidP="00D50BDE">
      <w:pPr>
        <w:numPr>
          <w:ilvl w:val="0"/>
          <w:numId w:val="4"/>
        </w:numPr>
        <w:ind w:left="714" w:hanging="357"/>
        <w:jc w:val="both"/>
        <w:rPr>
          <w:rFonts w:ascii="Arial" w:hAnsi="Arial" w:cs="Arial"/>
          <w:sz w:val="20"/>
          <w:szCs w:val="20"/>
        </w:rPr>
      </w:pPr>
      <w:r>
        <w:rPr>
          <w:rFonts w:ascii="Arial" w:hAnsi="Arial" w:cs="Arial"/>
          <w:sz w:val="20"/>
          <w:szCs w:val="20"/>
        </w:rPr>
        <w:t>recovery of training costs</w:t>
      </w:r>
    </w:p>
    <w:p w14:paraId="002FE1C2" w14:textId="77777777" w:rsidR="00146050" w:rsidRDefault="00146050" w:rsidP="00D50BDE">
      <w:pPr>
        <w:tabs>
          <w:tab w:val="left" w:pos="426"/>
        </w:tabs>
        <w:jc w:val="both"/>
        <w:rPr>
          <w:rFonts w:ascii="Arial" w:hAnsi="Arial" w:cs="Arial"/>
          <w:bCs/>
          <w:sz w:val="20"/>
          <w:szCs w:val="20"/>
        </w:rPr>
      </w:pPr>
    </w:p>
    <w:p w14:paraId="582595AB" w14:textId="77777777" w:rsidR="00C6123B" w:rsidRDefault="00C6123B" w:rsidP="00D50BDE">
      <w:pPr>
        <w:keepNext/>
        <w:numPr>
          <w:ilvl w:val="0"/>
          <w:numId w:val="1"/>
        </w:numPr>
        <w:tabs>
          <w:tab w:val="left" w:pos="426"/>
        </w:tabs>
        <w:jc w:val="both"/>
        <w:rPr>
          <w:rFonts w:ascii="Arial" w:hAnsi="Arial" w:cs="Arial"/>
          <w:b/>
          <w:sz w:val="20"/>
          <w:szCs w:val="20"/>
        </w:rPr>
      </w:pPr>
      <w:r w:rsidRPr="006D4B33">
        <w:rPr>
          <w:rFonts w:ascii="Arial" w:hAnsi="Arial" w:cs="Arial"/>
          <w:b/>
          <w:sz w:val="20"/>
          <w:szCs w:val="20"/>
        </w:rPr>
        <w:t>PLACE</w:t>
      </w:r>
      <w:r>
        <w:rPr>
          <w:rFonts w:ascii="Arial" w:hAnsi="Arial" w:cs="Arial"/>
          <w:b/>
          <w:sz w:val="20"/>
          <w:szCs w:val="20"/>
        </w:rPr>
        <w:t> </w:t>
      </w:r>
      <w:r w:rsidRPr="006D4B33">
        <w:rPr>
          <w:rFonts w:ascii="Arial" w:hAnsi="Arial" w:cs="Arial"/>
          <w:b/>
          <w:sz w:val="20"/>
          <w:szCs w:val="20"/>
        </w:rPr>
        <w:t>OF</w:t>
      </w:r>
      <w:r>
        <w:rPr>
          <w:rFonts w:ascii="Arial" w:hAnsi="Arial" w:cs="Arial"/>
          <w:b/>
          <w:sz w:val="20"/>
          <w:szCs w:val="20"/>
        </w:rPr>
        <w:t> </w:t>
      </w:r>
      <w:r w:rsidRPr="006D4B33">
        <w:rPr>
          <w:rFonts w:ascii="Arial" w:hAnsi="Arial" w:cs="Arial"/>
          <w:b/>
          <w:sz w:val="20"/>
          <w:szCs w:val="20"/>
        </w:rPr>
        <w:t>WORK</w:t>
      </w:r>
    </w:p>
    <w:p w14:paraId="4DDBEF00" w14:textId="77777777" w:rsidR="00C6123B" w:rsidRDefault="00C6123B" w:rsidP="00D50BDE">
      <w:pPr>
        <w:keepLines/>
        <w:tabs>
          <w:tab w:val="left" w:pos="426"/>
        </w:tabs>
        <w:ind w:left="360"/>
        <w:jc w:val="both"/>
        <w:rPr>
          <w:rFonts w:ascii="Arial" w:hAnsi="Arial" w:cs="Arial"/>
          <w:sz w:val="20"/>
          <w:szCs w:val="20"/>
        </w:rPr>
      </w:pPr>
    </w:p>
    <w:p w14:paraId="426B5A30" w14:textId="74A2727D" w:rsidR="00C41B06" w:rsidRPr="00C41B06" w:rsidRDefault="000E45A9" w:rsidP="00D50BDE">
      <w:pPr>
        <w:tabs>
          <w:tab w:val="left" w:pos="284"/>
        </w:tabs>
        <w:ind w:left="360"/>
        <w:rPr>
          <w:rFonts w:ascii="Arial" w:hAnsi="Arial" w:cs="Arial"/>
          <w:b/>
          <w:bCs/>
          <w:sz w:val="20"/>
          <w:szCs w:val="20"/>
        </w:rPr>
      </w:pPr>
      <w:r w:rsidRPr="000E45A9">
        <w:rPr>
          <w:rFonts w:ascii="Arial" w:hAnsi="Arial" w:cs="Arial"/>
          <w:sz w:val="20"/>
          <w:szCs w:val="20"/>
        </w:rPr>
        <w:t>You</w:t>
      </w:r>
      <w:r w:rsidR="00C41B06">
        <w:rPr>
          <w:rFonts w:ascii="Arial" w:hAnsi="Arial" w:cs="Arial"/>
          <w:sz w:val="20"/>
          <w:szCs w:val="20"/>
        </w:rPr>
        <w:t xml:space="preserve">r place of work will be based on site at </w:t>
      </w:r>
      <w:r w:rsidR="00D557CA">
        <w:rPr>
          <w:rFonts w:ascii="Arial" w:hAnsi="Arial" w:cs="Arial"/>
          <w:color w:val="FF0000"/>
          <w:sz w:val="20"/>
          <w:szCs w:val="20"/>
        </w:rPr>
        <w:t>&lt;employer</w:t>
      </w:r>
      <w:r w:rsidR="00D557CA" w:rsidRPr="00DB7AC6">
        <w:rPr>
          <w:rFonts w:ascii="Arial" w:hAnsi="Arial" w:cs="Arial"/>
          <w:color w:val="FF0000"/>
          <w:sz w:val="20"/>
          <w:szCs w:val="20"/>
        </w:rPr>
        <w:t xml:space="preserve"> name and address</w:t>
      </w:r>
      <w:r w:rsidR="00D557CA">
        <w:rPr>
          <w:rFonts w:ascii="Arial" w:hAnsi="Arial" w:cs="Arial"/>
          <w:sz w:val="20"/>
          <w:szCs w:val="20"/>
        </w:rPr>
        <w:t>&gt;</w:t>
      </w:r>
      <w:r w:rsidR="00C41B06">
        <w:rPr>
          <w:rFonts w:ascii="Arial" w:hAnsi="Arial" w:cs="Arial"/>
          <w:sz w:val="20"/>
          <w:shd w:val="clear" w:color="auto" w:fill="FFFFFF"/>
          <w:lang w:eastAsia="en-US"/>
        </w:rPr>
        <w:t xml:space="preserve">. </w:t>
      </w:r>
      <w:r w:rsidR="00B23EF1">
        <w:rPr>
          <w:rFonts w:ascii="Arial" w:hAnsi="Arial" w:cs="Arial"/>
          <w:sz w:val="20"/>
          <w:szCs w:val="20"/>
        </w:rPr>
        <w:t>Y</w:t>
      </w:r>
      <w:r w:rsidRPr="000E45A9">
        <w:rPr>
          <w:rFonts w:ascii="Arial" w:hAnsi="Arial" w:cs="Arial"/>
          <w:sz w:val="20"/>
          <w:szCs w:val="20"/>
        </w:rPr>
        <w:t>ou may be required to work in other locations within the United Kingdom when requested.</w:t>
      </w:r>
      <w:r>
        <w:rPr>
          <w:rFonts w:ascii="Arial" w:hAnsi="Arial" w:cs="Arial"/>
          <w:sz w:val="20"/>
          <w:szCs w:val="20"/>
        </w:rPr>
        <w:t xml:space="preserve"> </w:t>
      </w:r>
      <w:r w:rsidR="009417C7">
        <w:rPr>
          <w:rFonts w:ascii="Arial" w:hAnsi="Arial" w:cs="Arial"/>
          <w:sz w:val="20"/>
          <w:szCs w:val="20"/>
        </w:rPr>
        <w:t xml:space="preserve">We reserve the right to move our office to another location within a 15-mile radius. </w:t>
      </w:r>
    </w:p>
    <w:p w14:paraId="3461D779" w14:textId="77777777" w:rsidR="00C6123B" w:rsidRDefault="00C6123B" w:rsidP="00D50BDE">
      <w:pPr>
        <w:keepLines/>
        <w:tabs>
          <w:tab w:val="left" w:pos="426"/>
        </w:tabs>
        <w:jc w:val="both"/>
        <w:rPr>
          <w:rFonts w:ascii="Arial" w:hAnsi="Arial" w:cs="Arial"/>
          <w:sz w:val="20"/>
          <w:szCs w:val="20"/>
        </w:rPr>
      </w:pPr>
    </w:p>
    <w:p w14:paraId="70B3B6E6" w14:textId="77777777" w:rsidR="00C6123B" w:rsidRDefault="00C6123B" w:rsidP="00D50BDE">
      <w:pPr>
        <w:keepNext/>
        <w:numPr>
          <w:ilvl w:val="0"/>
          <w:numId w:val="1"/>
        </w:numPr>
        <w:tabs>
          <w:tab w:val="left" w:pos="426"/>
        </w:tabs>
        <w:jc w:val="both"/>
        <w:rPr>
          <w:rFonts w:ascii="Arial" w:hAnsi="Arial" w:cs="Arial"/>
          <w:b/>
          <w:sz w:val="20"/>
          <w:szCs w:val="20"/>
        </w:rPr>
      </w:pPr>
      <w:r w:rsidRPr="006D4B33">
        <w:rPr>
          <w:rFonts w:ascii="Arial" w:hAnsi="Arial" w:cs="Arial"/>
          <w:b/>
          <w:sz w:val="20"/>
          <w:szCs w:val="20"/>
        </w:rPr>
        <w:lastRenderedPageBreak/>
        <w:t>HOURS</w:t>
      </w:r>
      <w:r>
        <w:rPr>
          <w:rFonts w:ascii="Arial" w:hAnsi="Arial" w:cs="Arial"/>
          <w:b/>
          <w:sz w:val="20"/>
          <w:szCs w:val="20"/>
        </w:rPr>
        <w:t> </w:t>
      </w:r>
      <w:r w:rsidRPr="006D4B33">
        <w:rPr>
          <w:rFonts w:ascii="Arial" w:hAnsi="Arial" w:cs="Arial"/>
          <w:b/>
          <w:sz w:val="20"/>
          <w:szCs w:val="20"/>
        </w:rPr>
        <w:t>OF</w:t>
      </w:r>
      <w:r>
        <w:rPr>
          <w:rFonts w:ascii="Arial" w:hAnsi="Arial" w:cs="Arial"/>
          <w:b/>
          <w:sz w:val="20"/>
          <w:szCs w:val="20"/>
        </w:rPr>
        <w:t> </w:t>
      </w:r>
      <w:r w:rsidRPr="006D4B33">
        <w:rPr>
          <w:rFonts w:ascii="Arial" w:hAnsi="Arial" w:cs="Arial"/>
          <w:b/>
          <w:sz w:val="20"/>
          <w:szCs w:val="20"/>
        </w:rPr>
        <w:t>WORK</w:t>
      </w:r>
    </w:p>
    <w:p w14:paraId="3CF2D8B6" w14:textId="77777777" w:rsidR="00C6123B" w:rsidRDefault="00C6123B" w:rsidP="00D50BDE">
      <w:pPr>
        <w:keepNext/>
        <w:tabs>
          <w:tab w:val="left" w:pos="426"/>
        </w:tabs>
        <w:ind w:left="720"/>
        <w:jc w:val="both"/>
        <w:rPr>
          <w:rFonts w:ascii="Arial" w:hAnsi="Arial" w:cs="Arial"/>
          <w:b/>
          <w:sz w:val="20"/>
          <w:szCs w:val="20"/>
        </w:rPr>
      </w:pPr>
    </w:p>
    <w:p w14:paraId="2A421314" w14:textId="53E14990" w:rsidR="00495528" w:rsidRDefault="00C6123B" w:rsidP="00D50BDE">
      <w:pPr>
        <w:keepLines/>
        <w:tabs>
          <w:tab w:val="left" w:pos="426"/>
        </w:tabs>
        <w:ind w:left="360"/>
        <w:jc w:val="both"/>
        <w:rPr>
          <w:rFonts w:ascii="Arial" w:hAnsi="Arial" w:cs="Arial"/>
          <w:sz w:val="20"/>
          <w:szCs w:val="20"/>
        </w:rPr>
      </w:pPr>
      <w:r w:rsidRPr="004D4F41">
        <w:rPr>
          <w:rFonts w:ascii="Arial" w:hAnsi="Arial" w:cs="Arial"/>
          <w:sz w:val="20"/>
          <w:szCs w:val="20"/>
        </w:rPr>
        <w:t xml:space="preserve">Your normal hours of work are </w:t>
      </w:r>
      <w:r w:rsidR="00B23EF1">
        <w:rPr>
          <w:rFonts w:ascii="Arial" w:hAnsi="Arial" w:cs="Arial"/>
          <w:sz w:val="20"/>
          <w:szCs w:val="20"/>
        </w:rPr>
        <w:t>37.5</w:t>
      </w:r>
      <w:r w:rsidR="000E45A9">
        <w:rPr>
          <w:rFonts w:ascii="Arial" w:hAnsi="Arial" w:cs="Arial"/>
          <w:sz w:val="20"/>
          <w:szCs w:val="20"/>
        </w:rPr>
        <w:t xml:space="preserve"> </w:t>
      </w:r>
      <w:r w:rsidRPr="004D4F41">
        <w:rPr>
          <w:rFonts w:ascii="Arial" w:hAnsi="Arial" w:cs="Arial"/>
          <w:sz w:val="20"/>
          <w:szCs w:val="20"/>
        </w:rPr>
        <w:t xml:space="preserve">hours per week, </w:t>
      </w:r>
      <w:r w:rsidR="00B23EF1">
        <w:rPr>
          <w:rFonts w:ascii="Arial" w:hAnsi="Arial" w:cs="Arial"/>
          <w:sz w:val="20"/>
          <w:szCs w:val="20"/>
        </w:rPr>
        <w:t>working</w:t>
      </w:r>
      <w:r w:rsidR="000A617A">
        <w:rPr>
          <w:rFonts w:ascii="Arial" w:hAnsi="Arial" w:cs="Arial"/>
          <w:sz w:val="20"/>
          <w:szCs w:val="20"/>
        </w:rPr>
        <w:t xml:space="preserve"> </w:t>
      </w:r>
      <w:r w:rsidRPr="004D4F41">
        <w:rPr>
          <w:rFonts w:ascii="Arial" w:hAnsi="Arial" w:cs="Arial"/>
          <w:sz w:val="20"/>
          <w:szCs w:val="20"/>
        </w:rPr>
        <w:t>between</w:t>
      </w:r>
      <w:r w:rsidR="00D00DFF">
        <w:rPr>
          <w:rFonts w:ascii="Arial" w:hAnsi="Arial" w:cs="Arial"/>
          <w:sz w:val="20"/>
          <w:szCs w:val="20"/>
        </w:rPr>
        <w:t xml:space="preserve"> Monday and Friday</w:t>
      </w:r>
      <w:r w:rsidR="004D4F41" w:rsidRPr="004D4F41">
        <w:rPr>
          <w:rFonts w:ascii="Arial" w:hAnsi="Arial" w:cs="Arial"/>
          <w:sz w:val="20"/>
          <w:szCs w:val="20"/>
        </w:rPr>
        <w:t xml:space="preserve">. </w:t>
      </w:r>
      <w:r w:rsidR="009C6A0E">
        <w:rPr>
          <w:rFonts w:ascii="Arial" w:hAnsi="Arial" w:cs="Arial"/>
          <w:sz w:val="20"/>
          <w:szCs w:val="20"/>
        </w:rPr>
        <w:t xml:space="preserve">Your normal daily working hours are </w:t>
      </w:r>
      <w:r w:rsidR="00B23EF1">
        <w:rPr>
          <w:rFonts w:ascii="Arial" w:hAnsi="Arial" w:cs="Arial"/>
          <w:sz w:val="20"/>
          <w:szCs w:val="20"/>
        </w:rPr>
        <w:t xml:space="preserve">7.5. </w:t>
      </w:r>
      <w:r w:rsidR="004D4F41" w:rsidRPr="004D4F41">
        <w:rPr>
          <w:rFonts w:ascii="Arial" w:hAnsi="Arial" w:cs="Arial"/>
          <w:sz w:val="20"/>
          <w:szCs w:val="20"/>
        </w:rPr>
        <w:t xml:space="preserve">Due to the nature of your position with </w:t>
      </w:r>
      <w:r w:rsidR="001F4172">
        <w:rPr>
          <w:rFonts w:ascii="Arial" w:hAnsi="Arial" w:cs="Arial"/>
          <w:sz w:val="20"/>
          <w:szCs w:val="20"/>
        </w:rPr>
        <w:t>the Company</w:t>
      </w:r>
      <w:r w:rsidR="009417C7">
        <w:rPr>
          <w:rFonts w:ascii="Arial" w:hAnsi="Arial" w:cs="Arial"/>
          <w:sz w:val="20"/>
          <w:szCs w:val="20"/>
        </w:rPr>
        <w:t>, you</w:t>
      </w:r>
      <w:r w:rsidR="004D4F41" w:rsidRPr="004D4F41">
        <w:rPr>
          <w:rFonts w:ascii="Arial" w:hAnsi="Arial" w:cs="Arial"/>
          <w:sz w:val="20"/>
          <w:szCs w:val="20"/>
        </w:rPr>
        <w:t xml:space="preserve"> are expected to be flexible and to work any additional hours that are reasonably required to fulfil the responsibilities of your job or m</w:t>
      </w:r>
      <w:r w:rsidR="00495528">
        <w:rPr>
          <w:rFonts w:ascii="Arial" w:hAnsi="Arial" w:cs="Arial"/>
          <w:sz w:val="20"/>
          <w:szCs w:val="20"/>
        </w:rPr>
        <w:t xml:space="preserve">eet the needs of the business. </w:t>
      </w:r>
      <w:r w:rsidR="00B54660">
        <w:rPr>
          <w:rFonts w:ascii="Arial" w:hAnsi="Arial" w:cs="Arial"/>
          <w:sz w:val="20"/>
          <w:szCs w:val="20"/>
        </w:rPr>
        <w:t xml:space="preserve"> </w:t>
      </w:r>
    </w:p>
    <w:p w14:paraId="694A6782" w14:textId="77777777" w:rsidR="00495528" w:rsidRDefault="00495528" w:rsidP="00D50BDE">
      <w:pPr>
        <w:keepLines/>
        <w:tabs>
          <w:tab w:val="left" w:pos="426"/>
        </w:tabs>
        <w:ind w:left="360"/>
        <w:jc w:val="both"/>
        <w:rPr>
          <w:rFonts w:ascii="Arial" w:hAnsi="Arial" w:cs="Arial"/>
          <w:sz w:val="20"/>
          <w:szCs w:val="20"/>
        </w:rPr>
      </w:pPr>
    </w:p>
    <w:p w14:paraId="0B0CCBDC" w14:textId="43E2A7C1" w:rsidR="004D4F41" w:rsidRDefault="00495528" w:rsidP="00D50BDE">
      <w:pPr>
        <w:keepLines/>
        <w:tabs>
          <w:tab w:val="left" w:pos="426"/>
        </w:tabs>
        <w:ind w:left="360"/>
        <w:jc w:val="both"/>
        <w:rPr>
          <w:rFonts w:ascii="Arial" w:hAnsi="Arial" w:cs="Arial"/>
          <w:sz w:val="20"/>
          <w:szCs w:val="20"/>
        </w:rPr>
      </w:pPr>
      <w:r w:rsidRPr="00495528">
        <w:rPr>
          <w:rFonts w:ascii="Arial" w:hAnsi="Arial" w:cs="Arial"/>
          <w:sz w:val="20"/>
          <w:szCs w:val="20"/>
        </w:rPr>
        <w:t>Client demand varies significantly, so in addition to the Normal Hours of Work you may be required to work additional hours and days in accordance with our reasonable demands and requirements.  We will give you reasonable notice of the hours working required, but because of the unpredictable demand by clients this may be at short notice including on the day in question.  You will be paid for the additional hours you work.</w:t>
      </w:r>
    </w:p>
    <w:p w14:paraId="0FB78278" w14:textId="77777777" w:rsidR="004D4F41" w:rsidRDefault="004D4F41" w:rsidP="00D50BDE">
      <w:pPr>
        <w:keepLines/>
        <w:tabs>
          <w:tab w:val="left" w:pos="426"/>
        </w:tabs>
        <w:ind w:left="360"/>
        <w:jc w:val="both"/>
        <w:rPr>
          <w:rFonts w:ascii="Arial" w:hAnsi="Arial" w:cs="Arial"/>
          <w:b/>
          <w:sz w:val="20"/>
          <w:szCs w:val="20"/>
        </w:rPr>
      </w:pPr>
    </w:p>
    <w:p w14:paraId="6875DCE2" w14:textId="77777777" w:rsidR="00C6123B" w:rsidRDefault="00C6123B" w:rsidP="00D50BDE">
      <w:pPr>
        <w:keepNext/>
        <w:numPr>
          <w:ilvl w:val="0"/>
          <w:numId w:val="1"/>
        </w:numPr>
        <w:tabs>
          <w:tab w:val="left" w:pos="426"/>
        </w:tabs>
        <w:jc w:val="both"/>
        <w:rPr>
          <w:rFonts w:ascii="Arial" w:hAnsi="Arial" w:cs="Arial"/>
          <w:b/>
          <w:sz w:val="20"/>
          <w:szCs w:val="20"/>
        </w:rPr>
      </w:pPr>
      <w:r>
        <w:rPr>
          <w:rFonts w:ascii="Arial" w:hAnsi="Arial" w:cs="Arial"/>
          <w:b/>
          <w:sz w:val="20"/>
          <w:szCs w:val="20"/>
        </w:rPr>
        <w:t xml:space="preserve">ANNUAL </w:t>
      </w:r>
      <w:r w:rsidRPr="006D4B33">
        <w:rPr>
          <w:rFonts w:ascii="Arial" w:hAnsi="Arial" w:cs="Arial"/>
          <w:b/>
          <w:sz w:val="20"/>
          <w:szCs w:val="20"/>
        </w:rPr>
        <w:t>LEAVE</w:t>
      </w:r>
      <w:r w:rsidR="00567F38">
        <w:rPr>
          <w:rFonts w:ascii="Arial" w:hAnsi="Arial" w:cs="Arial"/>
          <w:b/>
          <w:sz w:val="20"/>
          <w:szCs w:val="20"/>
        </w:rPr>
        <w:t xml:space="preserve"> </w:t>
      </w:r>
      <w:r w:rsidR="009417C7">
        <w:rPr>
          <w:rFonts w:ascii="Arial" w:hAnsi="Arial" w:cs="Arial"/>
          <w:b/>
          <w:sz w:val="20"/>
          <w:szCs w:val="20"/>
        </w:rPr>
        <w:t xml:space="preserve"> </w:t>
      </w:r>
    </w:p>
    <w:p w14:paraId="1FC39945" w14:textId="77777777" w:rsidR="00C6123B" w:rsidRDefault="00C6123B" w:rsidP="00D50BDE">
      <w:pPr>
        <w:keepNext/>
        <w:keepLines/>
        <w:tabs>
          <w:tab w:val="left" w:pos="426"/>
        </w:tabs>
        <w:ind w:left="360"/>
        <w:jc w:val="both"/>
        <w:rPr>
          <w:rFonts w:ascii="Arial" w:hAnsi="Arial" w:cs="Arial"/>
          <w:sz w:val="20"/>
          <w:szCs w:val="20"/>
        </w:rPr>
      </w:pPr>
    </w:p>
    <w:p w14:paraId="434DBF0F" w14:textId="5AB72496" w:rsidR="00324343" w:rsidRDefault="00324343" w:rsidP="00D50BDE">
      <w:pPr>
        <w:keepNext/>
        <w:keepLines/>
        <w:tabs>
          <w:tab w:val="left" w:pos="426"/>
        </w:tabs>
        <w:ind w:left="360"/>
        <w:jc w:val="both"/>
        <w:rPr>
          <w:rFonts w:ascii="Arial" w:hAnsi="Arial" w:cs="Arial"/>
          <w:sz w:val="20"/>
          <w:szCs w:val="20"/>
        </w:rPr>
      </w:pPr>
      <w:r w:rsidRPr="00324343">
        <w:rPr>
          <w:rFonts w:ascii="Arial" w:hAnsi="Arial" w:cs="Arial"/>
          <w:sz w:val="20"/>
          <w:szCs w:val="20"/>
        </w:rPr>
        <w:t>The holiday year runs</w:t>
      </w:r>
      <w:r w:rsidR="004809D5">
        <w:rPr>
          <w:rFonts w:ascii="Arial" w:hAnsi="Arial" w:cs="Arial"/>
          <w:sz w:val="20"/>
          <w:szCs w:val="20"/>
        </w:rPr>
        <w:t xml:space="preserve"> from 1 </w:t>
      </w:r>
      <w:r w:rsidR="006C3922">
        <w:rPr>
          <w:rFonts w:ascii="Arial" w:hAnsi="Arial" w:cs="Arial"/>
          <w:sz w:val="20"/>
          <w:szCs w:val="20"/>
        </w:rPr>
        <w:t xml:space="preserve">January </w:t>
      </w:r>
      <w:r w:rsidR="004809D5">
        <w:rPr>
          <w:rFonts w:ascii="Arial" w:hAnsi="Arial" w:cs="Arial"/>
          <w:sz w:val="20"/>
          <w:szCs w:val="20"/>
        </w:rPr>
        <w:t xml:space="preserve">to 31 </w:t>
      </w:r>
      <w:r w:rsidR="006C3922">
        <w:rPr>
          <w:rFonts w:ascii="Arial" w:hAnsi="Arial" w:cs="Arial"/>
          <w:sz w:val="20"/>
          <w:szCs w:val="20"/>
        </w:rPr>
        <w:t>December</w:t>
      </w:r>
      <w:r w:rsidR="004809D5">
        <w:rPr>
          <w:rFonts w:ascii="Arial" w:hAnsi="Arial" w:cs="Arial"/>
          <w:sz w:val="20"/>
          <w:szCs w:val="20"/>
        </w:rPr>
        <w:t>.</w:t>
      </w:r>
      <w:r w:rsidRPr="00324343">
        <w:rPr>
          <w:rFonts w:ascii="Arial" w:hAnsi="Arial" w:cs="Arial"/>
          <w:sz w:val="20"/>
          <w:szCs w:val="20"/>
        </w:rPr>
        <w:t xml:space="preserve"> No holiday can be carried over until the foll</w:t>
      </w:r>
      <w:r w:rsidR="004E13CA">
        <w:rPr>
          <w:rFonts w:ascii="Arial" w:hAnsi="Arial" w:cs="Arial"/>
          <w:sz w:val="20"/>
          <w:szCs w:val="20"/>
        </w:rPr>
        <w:t xml:space="preserve">owing holiday year unless </w:t>
      </w:r>
      <w:r w:rsidR="00D557CA">
        <w:rPr>
          <w:rFonts w:ascii="Arial" w:hAnsi="Arial" w:cs="Arial"/>
          <w:sz w:val="20"/>
          <w:szCs w:val="20"/>
        </w:rPr>
        <w:t>&lt;</w:t>
      </w:r>
      <w:r w:rsidR="00D557CA">
        <w:rPr>
          <w:rFonts w:ascii="Arial" w:hAnsi="Arial" w:cs="Arial"/>
          <w:color w:val="FF0000"/>
          <w:sz w:val="20"/>
          <w:szCs w:val="20"/>
        </w:rPr>
        <w:t>employee name</w:t>
      </w:r>
      <w:r w:rsidR="00D557CA">
        <w:rPr>
          <w:rFonts w:ascii="Arial" w:hAnsi="Arial" w:cs="Arial"/>
          <w:sz w:val="20"/>
          <w:szCs w:val="20"/>
        </w:rPr>
        <w:t xml:space="preserve">&gt; </w:t>
      </w:r>
      <w:r w:rsidR="004E13CA">
        <w:rPr>
          <w:rFonts w:ascii="Arial" w:hAnsi="Arial" w:cs="Arial"/>
          <w:sz w:val="20"/>
          <w:szCs w:val="20"/>
        </w:rPr>
        <w:t>approves them in advance.</w:t>
      </w:r>
    </w:p>
    <w:p w14:paraId="3A52CAE8" w14:textId="77777777" w:rsidR="00324343" w:rsidRPr="00324343" w:rsidRDefault="00324343" w:rsidP="00D50BDE">
      <w:pPr>
        <w:keepNext/>
        <w:keepLines/>
        <w:tabs>
          <w:tab w:val="left" w:pos="426"/>
        </w:tabs>
        <w:ind w:left="360"/>
        <w:jc w:val="both"/>
        <w:rPr>
          <w:rFonts w:ascii="Arial" w:hAnsi="Arial" w:cs="Arial"/>
          <w:sz w:val="20"/>
          <w:szCs w:val="20"/>
        </w:rPr>
      </w:pPr>
    </w:p>
    <w:p w14:paraId="18A788CE" w14:textId="1F13BF30" w:rsidR="00324343" w:rsidRDefault="00324343" w:rsidP="00D50BDE">
      <w:pPr>
        <w:keepNext/>
        <w:keepLines/>
        <w:tabs>
          <w:tab w:val="left" w:pos="426"/>
        </w:tabs>
        <w:ind w:left="360"/>
        <w:jc w:val="both"/>
        <w:rPr>
          <w:rFonts w:ascii="Arial" w:hAnsi="Arial" w:cs="Arial"/>
          <w:sz w:val="20"/>
          <w:szCs w:val="20"/>
        </w:rPr>
      </w:pPr>
      <w:r w:rsidRPr="00324343">
        <w:rPr>
          <w:rFonts w:ascii="Arial" w:hAnsi="Arial" w:cs="Arial"/>
          <w:sz w:val="20"/>
          <w:szCs w:val="20"/>
        </w:rPr>
        <w:t>Your Holiday Entitlement is accrued pro rata</w:t>
      </w:r>
      <w:r w:rsidR="00D00DFF">
        <w:rPr>
          <w:rFonts w:ascii="Arial" w:hAnsi="Arial" w:cs="Arial"/>
          <w:sz w:val="20"/>
          <w:szCs w:val="20"/>
        </w:rPr>
        <w:t xml:space="preserve"> and your annual entitlement will be </w:t>
      </w:r>
      <w:r w:rsidR="00FB5EB1">
        <w:rPr>
          <w:rFonts w:ascii="Arial" w:hAnsi="Arial" w:cs="Arial"/>
          <w:sz w:val="20"/>
          <w:szCs w:val="20"/>
        </w:rPr>
        <w:t xml:space="preserve">28 </w:t>
      </w:r>
      <w:r w:rsidR="00D00DFF">
        <w:rPr>
          <w:rFonts w:ascii="Arial" w:hAnsi="Arial" w:cs="Arial"/>
          <w:sz w:val="20"/>
          <w:szCs w:val="20"/>
        </w:rPr>
        <w:t>days</w:t>
      </w:r>
      <w:r w:rsidRPr="00324343">
        <w:rPr>
          <w:rFonts w:ascii="Arial" w:hAnsi="Arial" w:cs="Arial"/>
          <w:sz w:val="20"/>
          <w:szCs w:val="20"/>
        </w:rPr>
        <w:t xml:space="preserve">.  You may be required to work on public/bank holidays, but you will receive compensatory holiday(s) at an agreed later date.  Holiday pay is at your normal rate of Pay. </w:t>
      </w:r>
    </w:p>
    <w:p w14:paraId="153F0BD0" w14:textId="77777777" w:rsidR="00324343" w:rsidRPr="00324343" w:rsidRDefault="00324343" w:rsidP="00D50BDE">
      <w:pPr>
        <w:keepNext/>
        <w:keepLines/>
        <w:tabs>
          <w:tab w:val="left" w:pos="426"/>
        </w:tabs>
        <w:ind w:left="360"/>
        <w:jc w:val="both"/>
        <w:rPr>
          <w:rFonts w:ascii="Arial" w:hAnsi="Arial" w:cs="Arial"/>
          <w:sz w:val="20"/>
          <w:szCs w:val="20"/>
        </w:rPr>
      </w:pPr>
    </w:p>
    <w:p w14:paraId="6E37FEF4" w14:textId="131BFF45" w:rsidR="00324343" w:rsidRDefault="00324343" w:rsidP="00D50BDE">
      <w:pPr>
        <w:keepNext/>
        <w:keepLines/>
        <w:tabs>
          <w:tab w:val="left" w:pos="426"/>
        </w:tabs>
        <w:ind w:left="360"/>
        <w:jc w:val="both"/>
        <w:rPr>
          <w:rFonts w:ascii="Arial" w:hAnsi="Arial" w:cs="Arial"/>
          <w:sz w:val="20"/>
          <w:szCs w:val="20"/>
        </w:rPr>
      </w:pPr>
      <w:r w:rsidRPr="00324343">
        <w:rPr>
          <w:rFonts w:ascii="Arial" w:hAnsi="Arial" w:cs="Arial"/>
          <w:sz w:val="20"/>
          <w:szCs w:val="20"/>
        </w:rPr>
        <w:t xml:space="preserve">You may only take holiday as agreed beforehand with </w:t>
      </w:r>
      <w:r w:rsidR="00D557CA">
        <w:rPr>
          <w:rFonts w:ascii="Arial" w:hAnsi="Arial" w:cs="Arial"/>
          <w:sz w:val="20"/>
          <w:szCs w:val="20"/>
        </w:rPr>
        <w:t>&lt;</w:t>
      </w:r>
      <w:r w:rsidR="00D557CA">
        <w:rPr>
          <w:rFonts w:ascii="Arial" w:hAnsi="Arial" w:cs="Arial"/>
          <w:color w:val="FF0000"/>
          <w:sz w:val="20"/>
          <w:szCs w:val="20"/>
        </w:rPr>
        <w:t>employee name</w:t>
      </w:r>
      <w:r w:rsidR="00D557CA">
        <w:rPr>
          <w:rFonts w:ascii="Arial" w:hAnsi="Arial" w:cs="Arial"/>
          <w:sz w:val="20"/>
          <w:szCs w:val="20"/>
        </w:rPr>
        <w:t>&gt;</w:t>
      </w:r>
      <w:r w:rsidRPr="00324343">
        <w:rPr>
          <w:rFonts w:ascii="Arial" w:hAnsi="Arial" w:cs="Arial"/>
          <w:sz w:val="20"/>
          <w:szCs w:val="20"/>
        </w:rPr>
        <w:t>.   You must take holiday</w:t>
      </w:r>
      <w:r w:rsidR="00D557CA">
        <w:rPr>
          <w:rFonts w:ascii="Arial" w:hAnsi="Arial" w:cs="Arial"/>
          <w:sz w:val="20"/>
          <w:szCs w:val="20"/>
        </w:rPr>
        <w:t>’s (</w:t>
      </w:r>
      <w:r w:rsidR="00D557CA">
        <w:rPr>
          <w:rFonts w:ascii="Arial" w:hAnsi="Arial" w:cs="Arial"/>
          <w:color w:val="FF0000"/>
          <w:sz w:val="20"/>
          <w:szCs w:val="20"/>
        </w:rPr>
        <w:t>number if applicable</w:t>
      </w:r>
      <w:r w:rsidR="00D00DFF">
        <w:rPr>
          <w:rFonts w:ascii="Arial" w:hAnsi="Arial" w:cs="Arial"/>
          <w:sz w:val="20"/>
          <w:szCs w:val="20"/>
        </w:rPr>
        <w:t>)</w:t>
      </w:r>
      <w:r w:rsidRPr="00324343">
        <w:rPr>
          <w:rFonts w:ascii="Arial" w:hAnsi="Arial" w:cs="Arial"/>
          <w:sz w:val="20"/>
          <w:szCs w:val="20"/>
        </w:rPr>
        <w:t xml:space="preserve"> over the shutdown period over Christmas and New Year and at any other time we may reasonably notify you of. </w:t>
      </w:r>
    </w:p>
    <w:p w14:paraId="2EB4E2C3" w14:textId="77777777" w:rsidR="00324343" w:rsidRPr="00324343" w:rsidRDefault="00324343" w:rsidP="00D50BDE">
      <w:pPr>
        <w:keepNext/>
        <w:keepLines/>
        <w:tabs>
          <w:tab w:val="left" w:pos="426"/>
        </w:tabs>
        <w:ind w:left="360"/>
        <w:jc w:val="both"/>
        <w:rPr>
          <w:rFonts w:ascii="Arial" w:hAnsi="Arial" w:cs="Arial"/>
          <w:sz w:val="20"/>
          <w:szCs w:val="20"/>
        </w:rPr>
      </w:pPr>
    </w:p>
    <w:p w14:paraId="753CD8B7" w14:textId="77777777" w:rsidR="00324343" w:rsidRPr="00324343" w:rsidRDefault="00324343" w:rsidP="00D50BDE">
      <w:pPr>
        <w:keepNext/>
        <w:keepLines/>
        <w:tabs>
          <w:tab w:val="left" w:pos="426"/>
        </w:tabs>
        <w:ind w:left="360"/>
        <w:jc w:val="both"/>
        <w:rPr>
          <w:rFonts w:ascii="Arial" w:hAnsi="Arial" w:cs="Arial"/>
          <w:sz w:val="20"/>
          <w:szCs w:val="20"/>
        </w:rPr>
      </w:pPr>
      <w:r w:rsidRPr="00324343">
        <w:rPr>
          <w:rFonts w:ascii="Arial" w:hAnsi="Arial" w:cs="Arial"/>
          <w:sz w:val="20"/>
          <w:szCs w:val="20"/>
        </w:rPr>
        <w:t xml:space="preserve">We may deduct, from any payments owed to you on termination, an amount for each day’s holiday you take in excess of your pro rata entitlement.  We may require you to take holiday during any period of notice or garden leave.  You are entitled to be paid in lieu of unused holiday entitlement (pro rata) at the end of your employment.   </w:t>
      </w:r>
    </w:p>
    <w:p w14:paraId="0562CB0E" w14:textId="77777777" w:rsidR="009417C7" w:rsidRDefault="009417C7" w:rsidP="00D50BDE">
      <w:pPr>
        <w:keepNext/>
        <w:keepLines/>
        <w:tabs>
          <w:tab w:val="left" w:pos="426"/>
        </w:tabs>
        <w:ind w:left="360"/>
        <w:jc w:val="both"/>
        <w:rPr>
          <w:rFonts w:ascii="Arial" w:hAnsi="Arial" w:cs="Arial"/>
          <w:sz w:val="20"/>
          <w:szCs w:val="20"/>
        </w:rPr>
      </w:pPr>
    </w:p>
    <w:p w14:paraId="1A79DC1C" w14:textId="77777777" w:rsidR="00C6123B" w:rsidRDefault="00C6123B" w:rsidP="00D50BDE">
      <w:pPr>
        <w:keepNext/>
        <w:numPr>
          <w:ilvl w:val="0"/>
          <w:numId w:val="1"/>
        </w:numPr>
        <w:tabs>
          <w:tab w:val="left" w:pos="426"/>
        </w:tabs>
        <w:jc w:val="both"/>
        <w:rPr>
          <w:rFonts w:ascii="Arial" w:hAnsi="Arial" w:cs="Arial"/>
          <w:b/>
          <w:sz w:val="20"/>
          <w:szCs w:val="20"/>
        </w:rPr>
      </w:pPr>
      <w:r w:rsidRPr="006D4B33">
        <w:rPr>
          <w:rFonts w:ascii="Arial" w:hAnsi="Arial" w:cs="Arial"/>
          <w:b/>
          <w:sz w:val="20"/>
          <w:szCs w:val="20"/>
        </w:rPr>
        <w:t>NOTICE</w:t>
      </w:r>
      <w:r>
        <w:rPr>
          <w:rFonts w:ascii="Arial" w:hAnsi="Arial" w:cs="Arial"/>
          <w:b/>
          <w:sz w:val="20"/>
          <w:szCs w:val="20"/>
        </w:rPr>
        <w:t> </w:t>
      </w:r>
      <w:r w:rsidRPr="006D4B33">
        <w:rPr>
          <w:rFonts w:ascii="Arial" w:hAnsi="Arial" w:cs="Arial"/>
          <w:b/>
          <w:sz w:val="20"/>
          <w:szCs w:val="20"/>
        </w:rPr>
        <w:t>PERIOD</w:t>
      </w:r>
    </w:p>
    <w:p w14:paraId="34CE0A41" w14:textId="77777777" w:rsidR="00C6123B" w:rsidRDefault="00C6123B" w:rsidP="00D50BDE">
      <w:pPr>
        <w:keepNext/>
        <w:tabs>
          <w:tab w:val="left" w:pos="426"/>
        </w:tabs>
        <w:ind w:left="720"/>
        <w:jc w:val="both"/>
        <w:rPr>
          <w:rFonts w:ascii="Arial" w:hAnsi="Arial" w:cs="Arial"/>
          <w:b/>
          <w:sz w:val="20"/>
          <w:szCs w:val="20"/>
        </w:rPr>
      </w:pPr>
    </w:p>
    <w:p w14:paraId="47780308" w14:textId="77777777" w:rsidR="00385F1B" w:rsidRPr="00B12D38" w:rsidRDefault="00385F1B" w:rsidP="00D50BDE">
      <w:pPr>
        <w:ind w:left="360"/>
        <w:jc w:val="both"/>
        <w:rPr>
          <w:rFonts w:ascii="Arial" w:hAnsi="Arial"/>
          <w:sz w:val="20"/>
          <w:szCs w:val="20"/>
        </w:rPr>
      </w:pPr>
      <w:r w:rsidRPr="00B12D38">
        <w:rPr>
          <w:rFonts w:ascii="Arial" w:hAnsi="Arial"/>
          <w:sz w:val="20"/>
          <w:szCs w:val="20"/>
        </w:rPr>
        <w:t>The following periods of notice must be given by either you or the Company to terminate your employment</w:t>
      </w:r>
      <w:r>
        <w:rPr>
          <w:rFonts w:ascii="Arial" w:hAnsi="Arial"/>
          <w:sz w:val="20"/>
          <w:szCs w:val="20"/>
        </w:rPr>
        <w:t xml:space="preserve">.  </w:t>
      </w:r>
      <w:r w:rsidRPr="00B12D38">
        <w:rPr>
          <w:rFonts w:ascii="Arial" w:hAnsi="Arial"/>
          <w:sz w:val="20"/>
          <w:szCs w:val="20"/>
        </w:rPr>
        <w:t xml:space="preserve">  </w:t>
      </w:r>
    </w:p>
    <w:p w14:paraId="62EBF3C5" w14:textId="77777777" w:rsidR="00385F1B" w:rsidRPr="00B12D38" w:rsidRDefault="00385F1B" w:rsidP="00D50BDE">
      <w:pPr>
        <w:rPr>
          <w:rFonts w:ascii="Arial" w:hAnsi="Arial"/>
          <w:sz w:val="20"/>
          <w:szCs w:val="20"/>
        </w:rPr>
      </w:pPr>
    </w:p>
    <w:p w14:paraId="38127799" w14:textId="77777777" w:rsidR="00385F1B" w:rsidRDefault="00385F1B" w:rsidP="00D50BDE">
      <w:pPr>
        <w:pStyle w:val="BodyText"/>
        <w:ind w:left="360"/>
        <w:rPr>
          <w:rFonts w:ascii="Arial" w:hAnsi="Arial" w:cs="Arial"/>
          <w:sz w:val="20"/>
        </w:rPr>
      </w:pPr>
      <w:r w:rsidRPr="00B12D38">
        <w:rPr>
          <w:rFonts w:ascii="Arial" w:hAnsi="Arial" w:cs="Arial"/>
          <w:b/>
          <w:sz w:val="20"/>
        </w:rPr>
        <w:t xml:space="preserve">Employee:  </w:t>
      </w:r>
      <w:r w:rsidRPr="00B12D38">
        <w:rPr>
          <w:rFonts w:ascii="Arial" w:hAnsi="Arial" w:cs="Arial"/>
          <w:sz w:val="20"/>
        </w:rPr>
        <w:t xml:space="preserve">You are required to </w:t>
      </w:r>
      <w:r>
        <w:rPr>
          <w:rFonts w:ascii="Arial" w:hAnsi="Arial" w:cs="Arial"/>
          <w:sz w:val="20"/>
        </w:rPr>
        <w:t>give four weeks’ notice in writing</w:t>
      </w:r>
      <w:r w:rsidR="00B54660">
        <w:rPr>
          <w:rFonts w:ascii="Arial" w:hAnsi="Arial" w:cs="Arial"/>
          <w:sz w:val="20"/>
        </w:rPr>
        <w:t>.</w:t>
      </w:r>
    </w:p>
    <w:p w14:paraId="6D98A12B" w14:textId="77777777" w:rsidR="00B54660" w:rsidRPr="00B12D38" w:rsidRDefault="00B54660" w:rsidP="00D50BDE">
      <w:pPr>
        <w:pStyle w:val="BodyText"/>
        <w:ind w:left="360"/>
        <w:rPr>
          <w:b/>
          <w:sz w:val="20"/>
        </w:rPr>
      </w:pPr>
    </w:p>
    <w:p w14:paraId="3F5986F0" w14:textId="77777777" w:rsidR="00385F1B" w:rsidRDefault="00385F1B" w:rsidP="00D50BDE">
      <w:pPr>
        <w:ind w:left="360"/>
        <w:rPr>
          <w:rFonts w:ascii="Arial" w:hAnsi="Arial" w:cs="Arial"/>
          <w:sz w:val="20"/>
          <w:szCs w:val="20"/>
        </w:rPr>
      </w:pPr>
      <w:r>
        <w:rPr>
          <w:rFonts w:ascii="Arial" w:hAnsi="Arial" w:cs="Arial"/>
          <w:b/>
          <w:sz w:val="20"/>
          <w:szCs w:val="20"/>
          <w:lang w:eastAsia="en-US"/>
        </w:rPr>
        <w:t>Company</w:t>
      </w:r>
      <w:r w:rsidRPr="00B12D38">
        <w:rPr>
          <w:rFonts w:ascii="Arial" w:hAnsi="Arial" w:cs="Arial"/>
          <w:b/>
          <w:sz w:val="20"/>
          <w:szCs w:val="20"/>
          <w:lang w:eastAsia="en-US"/>
        </w:rPr>
        <w:t xml:space="preserve">:  </w:t>
      </w:r>
      <w:r w:rsidRPr="00B12D38">
        <w:rPr>
          <w:rFonts w:ascii="Arial" w:hAnsi="Arial" w:cs="Arial"/>
          <w:sz w:val="20"/>
          <w:szCs w:val="20"/>
        </w:rPr>
        <w:t>You are entitled to receive the following notice of termination of employment from the Company:</w:t>
      </w:r>
    </w:p>
    <w:p w14:paraId="2946DB82" w14:textId="77777777" w:rsidR="00DE12C8" w:rsidRDefault="00DE12C8" w:rsidP="00D50BDE">
      <w:pPr>
        <w:ind w:left="360"/>
        <w:rPr>
          <w:rFonts w:ascii="Arial" w:hAnsi="Arial" w:cs="Arial"/>
          <w:sz w:val="20"/>
          <w:szCs w:val="20"/>
        </w:rPr>
      </w:pPr>
    </w:p>
    <w:p w14:paraId="2C7D38F4" w14:textId="77777777" w:rsidR="00DE12C8" w:rsidRPr="00DE12C8" w:rsidRDefault="00DE12C8" w:rsidP="00D50BDE">
      <w:pPr>
        <w:ind w:left="360"/>
        <w:rPr>
          <w:rFonts w:ascii="Arial" w:hAnsi="Arial" w:cs="Arial"/>
          <w:sz w:val="20"/>
          <w:szCs w:val="20"/>
        </w:rPr>
      </w:pPr>
      <w:r w:rsidRPr="00DE12C8">
        <w:rPr>
          <w:rFonts w:ascii="Arial" w:hAnsi="Arial" w:cs="Arial"/>
          <w:sz w:val="20"/>
          <w:szCs w:val="20"/>
        </w:rPr>
        <w:t xml:space="preserve">Up to 2 years’ continuous service </w:t>
      </w:r>
      <w:r w:rsidRPr="00DE12C8">
        <w:rPr>
          <w:rFonts w:ascii="Arial" w:hAnsi="Arial" w:cs="Arial"/>
          <w:sz w:val="20"/>
          <w:szCs w:val="20"/>
        </w:rPr>
        <w:tab/>
      </w:r>
      <w:r w:rsidRPr="00DE12C8">
        <w:rPr>
          <w:rFonts w:ascii="Arial" w:hAnsi="Arial" w:cs="Arial"/>
          <w:sz w:val="20"/>
          <w:szCs w:val="20"/>
        </w:rPr>
        <w:tab/>
      </w:r>
      <w:r w:rsidRPr="00DE12C8">
        <w:rPr>
          <w:rFonts w:ascii="Arial" w:hAnsi="Arial" w:cs="Arial"/>
          <w:sz w:val="20"/>
          <w:szCs w:val="20"/>
        </w:rPr>
        <w:tab/>
      </w:r>
      <w:r w:rsidRPr="00DE12C8">
        <w:rPr>
          <w:rFonts w:ascii="Arial" w:hAnsi="Arial" w:cs="Arial"/>
          <w:sz w:val="20"/>
          <w:szCs w:val="20"/>
        </w:rPr>
        <w:tab/>
      </w:r>
      <w:r w:rsidRPr="00DE12C8">
        <w:rPr>
          <w:rFonts w:ascii="Arial" w:hAnsi="Arial" w:cs="Arial"/>
          <w:sz w:val="20"/>
          <w:szCs w:val="20"/>
        </w:rPr>
        <w:tab/>
        <w:t xml:space="preserve">= One week </w:t>
      </w:r>
    </w:p>
    <w:p w14:paraId="5997CC1D" w14:textId="77777777" w:rsidR="00DE12C8" w:rsidRPr="00DE12C8" w:rsidRDefault="00DE12C8" w:rsidP="00D50BDE">
      <w:pPr>
        <w:ind w:left="360"/>
        <w:rPr>
          <w:rFonts w:ascii="Arial" w:hAnsi="Arial" w:cs="Arial"/>
          <w:sz w:val="20"/>
          <w:szCs w:val="20"/>
        </w:rPr>
      </w:pPr>
    </w:p>
    <w:p w14:paraId="64D0FE01" w14:textId="77777777" w:rsidR="00DE12C8" w:rsidRPr="00DE12C8" w:rsidRDefault="00DE12C8" w:rsidP="00D50BDE">
      <w:pPr>
        <w:ind w:left="360"/>
        <w:rPr>
          <w:rFonts w:ascii="Arial" w:hAnsi="Arial" w:cs="Arial"/>
          <w:sz w:val="20"/>
          <w:szCs w:val="20"/>
        </w:rPr>
      </w:pPr>
      <w:r w:rsidRPr="00DE12C8">
        <w:rPr>
          <w:rFonts w:ascii="Arial" w:hAnsi="Arial" w:cs="Arial"/>
          <w:sz w:val="20"/>
          <w:szCs w:val="20"/>
        </w:rPr>
        <w:t>More than 2 years’ continuous service</w:t>
      </w:r>
      <w:r w:rsidRPr="00DE12C8">
        <w:rPr>
          <w:rFonts w:ascii="Arial" w:hAnsi="Arial" w:cs="Arial"/>
          <w:sz w:val="20"/>
          <w:szCs w:val="20"/>
        </w:rPr>
        <w:tab/>
      </w:r>
      <w:r w:rsidRPr="00DE12C8">
        <w:rPr>
          <w:rFonts w:ascii="Arial" w:hAnsi="Arial" w:cs="Arial"/>
          <w:sz w:val="20"/>
          <w:szCs w:val="20"/>
        </w:rPr>
        <w:tab/>
      </w:r>
      <w:r w:rsidRPr="00DE12C8">
        <w:rPr>
          <w:rFonts w:ascii="Arial" w:hAnsi="Arial" w:cs="Arial"/>
          <w:sz w:val="20"/>
          <w:szCs w:val="20"/>
        </w:rPr>
        <w:tab/>
      </w:r>
      <w:r w:rsidRPr="00DE12C8">
        <w:rPr>
          <w:rFonts w:ascii="Arial" w:hAnsi="Arial" w:cs="Arial"/>
          <w:sz w:val="20"/>
          <w:szCs w:val="20"/>
        </w:rPr>
        <w:tab/>
        <w:t>= One week for each complete year of service, up to a maximum 12 weeks after 12 years’ service.</w:t>
      </w:r>
    </w:p>
    <w:p w14:paraId="110FFD37" w14:textId="77777777" w:rsidR="00C6123B" w:rsidRPr="00B12D38" w:rsidRDefault="00C6123B" w:rsidP="00D50BDE">
      <w:pPr>
        <w:rPr>
          <w:rFonts w:ascii="Arial" w:hAnsi="Arial" w:cs="Arial"/>
          <w:sz w:val="20"/>
          <w:szCs w:val="20"/>
        </w:rPr>
      </w:pPr>
    </w:p>
    <w:p w14:paraId="7E3E40B7" w14:textId="679DAB7E" w:rsidR="00C6123B" w:rsidRPr="00B12D38" w:rsidRDefault="00C6123B" w:rsidP="00D50BDE">
      <w:pPr>
        <w:ind w:left="360"/>
        <w:jc w:val="both"/>
        <w:rPr>
          <w:rFonts w:ascii="Arial" w:hAnsi="Arial"/>
          <w:sz w:val="20"/>
          <w:szCs w:val="20"/>
        </w:rPr>
      </w:pPr>
      <w:r w:rsidRPr="00B12D38">
        <w:rPr>
          <w:rFonts w:ascii="Arial" w:hAnsi="Arial" w:cs="Arial"/>
          <w:sz w:val="20"/>
          <w:szCs w:val="20"/>
        </w:rPr>
        <w:t>The Company reserves the right to m</w:t>
      </w:r>
      <w:r w:rsidR="00495528">
        <w:rPr>
          <w:rFonts w:ascii="Arial" w:hAnsi="Arial" w:cs="Arial"/>
          <w:sz w:val="20"/>
          <w:szCs w:val="20"/>
        </w:rPr>
        <w:t xml:space="preserve">ake payment in lieu of notice. </w:t>
      </w:r>
      <w:r w:rsidRPr="00B12D38">
        <w:rPr>
          <w:rFonts w:ascii="Arial" w:hAnsi="Arial"/>
          <w:sz w:val="20"/>
          <w:szCs w:val="20"/>
        </w:rPr>
        <w:t xml:space="preserve">Your employment may be terminated by the Company, without notice or payment in lieu of notice, if you commit an act considered to constitute gross misconduct. </w:t>
      </w:r>
    </w:p>
    <w:p w14:paraId="6B699379" w14:textId="77777777" w:rsidR="00C6123B" w:rsidRPr="00A732A5" w:rsidRDefault="00C6123B" w:rsidP="00D50BDE">
      <w:pPr>
        <w:keepLines/>
        <w:tabs>
          <w:tab w:val="left" w:pos="426"/>
        </w:tabs>
        <w:ind w:left="425"/>
        <w:jc w:val="both"/>
        <w:rPr>
          <w:rFonts w:ascii="Arial" w:hAnsi="Arial" w:cs="Arial"/>
          <w:sz w:val="20"/>
          <w:szCs w:val="20"/>
        </w:rPr>
      </w:pPr>
    </w:p>
    <w:p w14:paraId="0029AA25" w14:textId="77777777" w:rsidR="00C6123B" w:rsidRPr="00A732A5" w:rsidRDefault="00C6123B" w:rsidP="00D50BDE">
      <w:pPr>
        <w:keepLines/>
        <w:tabs>
          <w:tab w:val="left" w:pos="426"/>
        </w:tabs>
        <w:ind w:left="360"/>
        <w:jc w:val="both"/>
        <w:rPr>
          <w:rFonts w:ascii="Arial" w:hAnsi="Arial" w:cs="Arial"/>
          <w:sz w:val="20"/>
          <w:szCs w:val="20"/>
        </w:rPr>
      </w:pPr>
      <w:r>
        <w:rPr>
          <w:rFonts w:ascii="Arial" w:hAnsi="Arial" w:cs="Arial"/>
          <w:sz w:val="20"/>
          <w:szCs w:val="20"/>
        </w:rPr>
        <w:t xml:space="preserve">The Company </w:t>
      </w:r>
      <w:r w:rsidRPr="00A732A5">
        <w:rPr>
          <w:rFonts w:ascii="Arial" w:hAnsi="Arial" w:cs="Arial"/>
          <w:sz w:val="20"/>
          <w:szCs w:val="20"/>
        </w:rPr>
        <w:t>reserves the right to deduct any outstanding sums owed to the Company on termination (e</w:t>
      </w:r>
      <w:r>
        <w:rPr>
          <w:rFonts w:ascii="Arial" w:hAnsi="Arial" w:cs="Arial"/>
          <w:sz w:val="20"/>
          <w:szCs w:val="20"/>
        </w:rPr>
        <w:t>.</w:t>
      </w:r>
      <w:r w:rsidRPr="00A732A5">
        <w:rPr>
          <w:rFonts w:ascii="Arial" w:hAnsi="Arial" w:cs="Arial"/>
          <w:sz w:val="20"/>
          <w:szCs w:val="20"/>
        </w:rPr>
        <w:t>g. holiday taken in excess of entitlement or salary advance) from any monies owing to you at that time.</w:t>
      </w:r>
    </w:p>
    <w:p w14:paraId="3FE9F23F" w14:textId="77777777" w:rsidR="00C6123B" w:rsidRDefault="00C6123B" w:rsidP="00D50BDE">
      <w:pPr>
        <w:keepLines/>
        <w:tabs>
          <w:tab w:val="left" w:pos="426"/>
        </w:tabs>
        <w:ind w:left="425"/>
        <w:jc w:val="both"/>
        <w:rPr>
          <w:rFonts w:ascii="Arial" w:hAnsi="Arial" w:cs="Arial"/>
          <w:sz w:val="20"/>
          <w:szCs w:val="20"/>
        </w:rPr>
      </w:pPr>
    </w:p>
    <w:p w14:paraId="1F72F646" w14:textId="6CDDF3B8" w:rsidR="00C6123B" w:rsidRPr="006D4B33" w:rsidRDefault="00C6123B" w:rsidP="00A564AE">
      <w:pPr>
        <w:keepLines/>
        <w:tabs>
          <w:tab w:val="left" w:pos="426"/>
        </w:tabs>
        <w:snapToGrid w:val="0"/>
        <w:ind w:left="357"/>
        <w:jc w:val="both"/>
        <w:rPr>
          <w:rFonts w:ascii="Arial" w:hAnsi="Arial" w:cs="Arial"/>
          <w:sz w:val="20"/>
          <w:szCs w:val="20"/>
        </w:rPr>
      </w:pPr>
      <w:r>
        <w:rPr>
          <w:rFonts w:ascii="Arial" w:hAnsi="Arial" w:cs="Arial"/>
          <w:sz w:val="20"/>
          <w:szCs w:val="20"/>
        </w:rPr>
        <w:t>The Company reserves the right to terminate your employment without notice in the event of any act of gross misconduct or serious breach of the terms in this agreement.</w:t>
      </w:r>
    </w:p>
    <w:p w14:paraId="4AC3E66A" w14:textId="2715C9BF" w:rsidR="00495528" w:rsidRDefault="00495528" w:rsidP="00D50BDE">
      <w:pPr>
        <w:keepNext/>
        <w:numPr>
          <w:ilvl w:val="0"/>
          <w:numId w:val="1"/>
        </w:numPr>
        <w:tabs>
          <w:tab w:val="left" w:pos="426"/>
        </w:tabs>
        <w:jc w:val="both"/>
        <w:rPr>
          <w:rFonts w:ascii="Arial" w:hAnsi="Arial" w:cs="Arial"/>
          <w:b/>
          <w:bCs/>
          <w:sz w:val="20"/>
          <w:szCs w:val="20"/>
        </w:rPr>
      </w:pPr>
      <w:r>
        <w:rPr>
          <w:rFonts w:ascii="Arial" w:hAnsi="Arial" w:cs="Arial"/>
          <w:b/>
          <w:bCs/>
          <w:sz w:val="20"/>
          <w:szCs w:val="20"/>
        </w:rPr>
        <w:t>SUSPENSION</w:t>
      </w:r>
    </w:p>
    <w:p w14:paraId="586B4A7F" w14:textId="77777777" w:rsidR="00495528" w:rsidRDefault="00495528" w:rsidP="00D50BDE">
      <w:pPr>
        <w:keepNext/>
        <w:tabs>
          <w:tab w:val="left" w:pos="426"/>
        </w:tabs>
        <w:jc w:val="both"/>
        <w:rPr>
          <w:rFonts w:ascii="Arial" w:hAnsi="Arial" w:cs="Arial"/>
          <w:b/>
          <w:bCs/>
          <w:sz w:val="20"/>
          <w:szCs w:val="20"/>
        </w:rPr>
      </w:pPr>
    </w:p>
    <w:p w14:paraId="43AFC2D3" w14:textId="77777777" w:rsidR="003D70CE" w:rsidRDefault="003D70CE" w:rsidP="00D50BDE">
      <w:pPr>
        <w:keepNext/>
        <w:tabs>
          <w:tab w:val="left" w:pos="426"/>
        </w:tabs>
        <w:ind w:left="360"/>
        <w:jc w:val="both"/>
        <w:rPr>
          <w:rFonts w:ascii="Arial" w:hAnsi="Arial" w:cs="Arial"/>
          <w:sz w:val="20"/>
          <w:szCs w:val="20"/>
        </w:rPr>
      </w:pPr>
      <w:r w:rsidRPr="00495528">
        <w:rPr>
          <w:rFonts w:ascii="Arial" w:hAnsi="Arial" w:cs="Arial"/>
          <w:sz w:val="20"/>
          <w:szCs w:val="20"/>
        </w:rPr>
        <w:t xml:space="preserve">Where we have reason to believe that you could have been responsible for an act of gross negligence or gross misconduct, or because of some other good and urgent cause, we may decide </w:t>
      </w:r>
      <w:r w:rsidRPr="00495528">
        <w:rPr>
          <w:rFonts w:ascii="Arial" w:hAnsi="Arial" w:cs="Arial"/>
          <w:sz w:val="20"/>
          <w:szCs w:val="20"/>
        </w:rPr>
        <w:lastRenderedPageBreak/>
        <w:t>you should not be permitted to continue to attend work.  If so, we are entitled to suspend you from duty</w:t>
      </w:r>
      <w:r>
        <w:rPr>
          <w:rFonts w:ascii="Arial" w:hAnsi="Arial" w:cs="Arial"/>
          <w:sz w:val="20"/>
          <w:szCs w:val="20"/>
        </w:rPr>
        <w:t xml:space="preserve"> on full contractual pay</w:t>
      </w:r>
      <w:r w:rsidRPr="00495528">
        <w:rPr>
          <w:rFonts w:ascii="Arial" w:hAnsi="Arial" w:cs="Arial"/>
          <w:sz w:val="20"/>
          <w:szCs w:val="20"/>
        </w:rPr>
        <w:t xml:space="preserve"> pending an investigation and a possible formal disciplinary hearing.  During suspension you will be kept informed of the progress of the investigation.  </w:t>
      </w:r>
    </w:p>
    <w:p w14:paraId="5C4ED7BE" w14:textId="77777777" w:rsidR="00495528" w:rsidRDefault="00495528" w:rsidP="00D50BDE">
      <w:pPr>
        <w:keepNext/>
        <w:tabs>
          <w:tab w:val="left" w:pos="426"/>
        </w:tabs>
        <w:jc w:val="both"/>
        <w:rPr>
          <w:rFonts w:ascii="Arial" w:hAnsi="Arial" w:cs="Arial"/>
          <w:b/>
          <w:bCs/>
          <w:sz w:val="20"/>
          <w:szCs w:val="20"/>
        </w:rPr>
      </w:pPr>
    </w:p>
    <w:p w14:paraId="17BC0E19" w14:textId="2E60A72F" w:rsidR="00495528" w:rsidRDefault="00495528" w:rsidP="00D50BDE">
      <w:pPr>
        <w:keepNext/>
        <w:numPr>
          <w:ilvl w:val="0"/>
          <w:numId w:val="1"/>
        </w:numPr>
        <w:tabs>
          <w:tab w:val="left" w:pos="426"/>
        </w:tabs>
        <w:jc w:val="both"/>
        <w:rPr>
          <w:rFonts w:ascii="Arial" w:hAnsi="Arial" w:cs="Arial"/>
          <w:b/>
          <w:bCs/>
          <w:sz w:val="20"/>
          <w:szCs w:val="20"/>
        </w:rPr>
      </w:pPr>
      <w:r>
        <w:rPr>
          <w:rFonts w:ascii="Arial" w:hAnsi="Arial" w:cs="Arial"/>
          <w:b/>
          <w:bCs/>
          <w:sz w:val="20"/>
          <w:szCs w:val="20"/>
        </w:rPr>
        <w:t>LAY-OFFS</w:t>
      </w:r>
    </w:p>
    <w:p w14:paraId="24759D17" w14:textId="77777777" w:rsidR="00495528" w:rsidRDefault="00495528" w:rsidP="00D50BDE">
      <w:pPr>
        <w:keepNext/>
        <w:tabs>
          <w:tab w:val="left" w:pos="426"/>
        </w:tabs>
        <w:jc w:val="both"/>
        <w:rPr>
          <w:rFonts w:ascii="Arial" w:hAnsi="Arial" w:cs="Arial"/>
          <w:b/>
          <w:bCs/>
          <w:sz w:val="20"/>
          <w:szCs w:val="20"/>
        </w:rPr>
      </w:pPr>
    </w:p>
    <w:p w14:paraId="70FCAE31" w14:textId="1581CD32" w:rsidR="00495528" w:rsidRPr="00495528" w:rsidRDefault="00495528" w:rsidP="00D50BDE">
      <w:pPr>
        <w:keepNext/>
        <w:tabs>
          <w:tab w:val="left" w:pos="426"/>
        </w:tabs>
        <w:ind w:left="360"/>
        <w:jc w:val="both"/>
        <w:rPr>
          <w:rFonts w:ascii="Arial" w:hAnsi="Arial" w:cs="Arial"/>
          <w:bCs/>
          <w:sz w:val="20"/>
          <w:szCs w:val="20"/>
        </w:rPr>
      </w:pPr>
      <w:r w:rsidRPr="00495528">
        <w:rPr>
          <w:rFonts w:ascii="Arial" w:hAnsi="Arial" w:cs="Arial"/>
          <w:bCs/>
          <w:sz w:val="20"/>
          <w:szCs w:val="20"/>
        </w:rPr>
        <w:t xml:space="preserve">We may lay you off or put you on </w:t>
      </w:r>
      <w:r w:rsidR="002D5536">
        <w:rPr>
          <w:rFonts w:ascii="Arial" w:hAnsi="Arial" w:cs="Arial"/>
          <w:bCs/>
          <w:sz w:val="20"/>
          <w:szCs w:val="20"/>
        </w:rPr>
        <w:t xml:space="preserve">Furlough </w:t>
      </w:r>
      <w:r w:rsidRPr="00495528">
        <w:rPr>
          <w:rFonts w:ascii="Arial" w:hAnsi="Arial" w:cs="Arial"/>
          <w:bCs/>
          <w:sz w:val="20"/>
          <w:szCs w:val="20"/>
        </w:rPr>
        <w:t xml:space="preserve">where the needs of our business make this necessary, during which you will be paid statutory guarantee payments.   </w:t>
      </w:r>
    </w:p>
    <w:p w14:paraId="28B375F4" w14:textId="199769CE" w:rsidR="00495528" w:rsidRDefault="00495528" w:rsidP="00D50BDE">
      <w:pPr>
        <w:keepNext/>
        <w:tabs>
          <w:tab w:val="left" w:pos="426"/>
        </w:tabs>
        <w:jc w:val="both"/>
        <w:rPr>
          <w:rFonts w:ascii="Arial" w:hAnsi="Arial" w:cs="Arial"/>
          <w:b/>
          <w:bCs/>
          <w:sz w:val="20"/>
          <w:szCs w:val="20"/>
        </w:rPr>
      </w:pPr>
      <w:r>
        <w:rPr>
          <w:rFonts w:ascii="Arial" w:hAnsi="Arial" w:cs="Arial"/>
          <w:b/>
          <w:bCs/>
          <w:sz w:val="20"/>
          <w:szCs w:val="20"/>
        </w:rPr>
        <w:tab/>
      </w:r>
    </w:p>
    <w:p w14:paraId="05DB8A1D" w14:textId="77777777" w:rsidR="00C6123B" w:rsidRDefault="00C6123B" w:rsidP="00D50BDE">
      <w:pPr>
        <w:keepNext/>
        <w:numPr>
          <w:ilvl w:val="0"/>
          <w:numId w:val="1"/>
        </w:numPr>
        <w:tabs>
          <w:tab w:val="left" w:pos="426"/>
        </w:tabs>
        <w:jc w:val="both"/>
        <w:rPr>
          <w:rFonts w:ascii="Arial" w:hAnsi="Arial" w:cs="Arial"/>
          <w:b/>
          <w:bCs/>
          <w:sz w:val="20"/>
          <w:szCs w:val="20"/>
        </w:rPr>
      </w:pPr>
      <w:r w:rsidRPr="006D4B33">
        <w:rPr>
          <w:rFonts w:ascii="Arial" w:hAnsi="Arial" w:cs="Arial"/>
          <w:b/>
          <w:bCs/>
          <w:sz w:val="20"/>
          <w:szCs w:val="20"/>
        </w:rPr>
        <w:t>SICK</w:t>
      </w:r>
      <w:r>
        <w:rPr>
          <w:rFonts w:ascii="Arial" w:hAnsi="Arial" w:cs="Arial"/>
          <w:b/>
          <w:bCs/>
          <w:sz w:val="20"/>
          <w:szCs w:val="20"/>
        </w:rPr>
        <w:t> </w:t>
      </w:r>
      <w:r w:rsidRPr="006D4B33">
        <w:rPr>
          <w:rFonts w:ascii="Arial" w:hAnsi="Arial" w:cs="Arial"/>
          <w:b/>
          <w:bCs/>
          <w:sz w:val="20"/>
          <w:szCs w:val="20"/>
        </w:rPr>
        <w:t>PAY</w:t>
      </w:r>
    </w:p>
    <w:p w14:paraId="08CE6F91" w14:textId="77777777" w:rsidR="00C6123B" w:rsidRDefault="00C6123B" w:rsidP="00D50BDE">
      <w:pPr>
        <w:keepNext/>
        <w:tabs>
          <w:tab w:val="left" w:pos="426"/>
        </w:tabs>
        <w:ind w:left="720"/>
        <w:jc w:val="both"/>
        <w:rPr>
          <w:rFonts w:ascii="Arial" w:hAnsi="Arial" w:cs="Arial"/>
          <w:b/>
          <w:bCs/>
          <w:sz w:val="20"/>
          <w:szCs w:val="20"/>
        </w:rPr>
      </w:pPr>
    </w:p>
    <w:p w14:paraId="4B7D7FD9" w14:textId="77777777" w:rsidR="00C6123B" w:rsidRDefault="001F4172" w:rsidP="00D50BDE">
      <w:pPr>
        <w:ind w:left="360"/>
        <w:jc w:val="both"/>
        <w:rPr>
          <w:rFonts w:ascii="Arial" w:hAnsi="Arial" w:cs="Arial"/>
          <w:sz w:val="20"/>
          <w:szCs w:val="20"/>
          <w:lang w:val="en-US"/>
        </w:rPr>
      </w:pPr>
      <w:r>
        <w:rPr>
          <w:rFonts w:ascii="Arial" w:hAnsi="Arial" w:cs="Arial"/>
          <w:sz w:val="20"/>
          <w:szCs w:val="20"/>
          <w:lang w:val="en-US"/>
        </w:rPr>
        <w:t>The</w:t>
      </w:r>
      <w:r w:rsidR="00C6123B" w:rsidRPr="00466835">
        <w:rPr>
          <w:rFonts w:ascii="Arial" w:hAnsi="Arial" w:cs="Arial"/>
          <w:sz w:val="20"/>
          <w:szCs w:val="20"/>
          <w:lang w:val="en-US"/>
        </w:rPr>
        <w:t xml:space="preserve"> Company </w:t>
      </w:r>
      <w:r>
        <w:rPr>
          <w:rFonts w:ascii="Arial" w:hAnsi="Arial" w:cs="Arial"/>
          <w:sz w:val="20"/>
          <w:szCs w:val="20"/>
          <w:lang w:val="en-US"/>
        </w:rPr>
        <w:t>complies with the</w:t>
      </w:r>
      <w:r w:rsidR="00C6123B" w:rsidRPr="00466835">
        <w:rPr>
          <w:rFonts w:ascii="Arial" w:hAnsi="Arial" w:cs="Arial"/>
          <w:sz w:val="20"/>
          <w:szCs w:val="20"/>
          <w:lang w:val="en-US"/>
        </w:rPr>
        <w:t xml:space="preserve"> Statutory Sick Pay scheme and you are required to co-operate in the maintenance of necessary records. For the purposes of calculating your entitlement to Statutory Sick Pay, qualifying days are those days on which you are normally required to work. Payments made to you by the Company under the sick pay provisions in satisfaction of any other contractual entitlement, will go towards discharging the Company’s liability to make payment to you under the Statutory Sick Pay scheme.</w:t>
      </w:r>
      <w:r>
        <w:rPr>
          <w:rFonts w:ascii="Arial" w:hAnsi="Arial" w:cs="Arial"/>
          <w:sz w:val="20"/>
          <w:szCs w:val="20"/>
          <w:lang w:val="en-US"/>
        </w:rPr>
        <w:t xml:space="preserve">  Full details of the Company’s Absence Notification Procedure can be found in the Employee Handbook.</w:t>
      </w:r>
    </w:p>
    <w:p w14:paraId="2C97205A" w14:textId="77777777" w:rsidR="00495528" w:rsidRDefault="00495528" w:rsidP="00D50BDE">
      <w:pPr>
        <w:jc w:val="both"/>
        <w:rPr>
          <w:rFonts w:ascii="Arial" w:hAnsi="Arial" w:cs="Arial"/>
          <w:sz w:val="20"/>
          <w:szCs w:val="20"/>
          <w:lang w:val="en-US"/>
        </w:rPr>
      </w:pPr>
    </w:p>
    <w:p w14:paraId="56462395" w14:textId="77777777" w:rsidR="00515BB2" w:rsidRDefault="00515BB2" w:rsidP="00D50BDE">
      <w:pPr>
        <w:numPr>
          <w:ilvl w:val="0"/>
          <w:numId w:val="1"/>
        </w:numPr>
        <w:jc w:val="both"/>
        <w:rPr>
          <w:rFonts w:ascii="Arial" w:hAnsi="Arial" w:cs="Arial"/>
          <w:b/>
          <w:sz w:val="20"/>
          <w:szCs w:val="20"/>
          <w:lang w:val="en-US"/>
        </w:rPr>
      </w:pPr>
      <w:r w:rsidRPr="00515BB2">
        <w:rPr>
          <w:rFonts w:ascii="Arial" w:hAnsi="Arial" w:cs="Arial"/>
          <w:b/>
          <w:sz w:val="20"/>
          <w:szCs w:val="20"/>
          <w:lang w:val="en-US"/>
        </w:rPr>
        <w:t xml:space="preserve">REFERENCES </w:t>
      </w:r>
    </w:p>
    <w:p w14:paraId="52E56223" w14:textId="77777777" w:rsidR="00515BB2" w:rsidRPr="00515BB2" w:rsidRDefault="00515BB2" w:rsidP="00D50BDE">
      <w:pPr>
        <w:ind w:left="720"/>
        <w:jc w:val="both"/>
        <w:rPr>
          <w:rFonts w:ascii="Arial" w:hAnsi="Arial" w:cs="Arial"/>
          <w:b/>
          <w:sz w:val="20"/>
          <w:szCs w:val="20"/>
          <w:lang w:val="en-US"/>
        </w:rPr>
      </w:pPr>
    </w:p>
    <w:p w14:paraId="52499081" w14:textId="77777777" w:rsidR="00515BB2" w:rsidRPr="00515BB2" w:rsidRDefault="00515BB2" w:rsidP="00D50BDE">
      <w:pPr>
        <w:ind w:left="360"/>
        <w:jc w:val="both"/>
        <w:rPr>
          <w:rFonts w:ascii="Arial" w:hAnsi="Arial" w:cs="Arial"/>
          <w:sz w:val="20"/>
          <w:szCs w:val="20"/>
          <w:lang w:val="en-US"/>
        </w:rPr>
      </w:pPr>
      <w:r w:rsidRPr="00515BB2">
        <w:rPr>
          <w:rFonts w:ascii="Arial" w:hAnsi="Arial" w:cs="Arial"/>
          <w:sz w:val="20"/>
          <w:szCs w:val="20"/>
          <w:lang w:val="en-US"/>
        </w:rPr>
        <w:t>Your contract of employment is subject to the receipt of two satisfactory references.  In the event that your references are not satisfactory, the Company reserves the right to withdraw this offer of employment or terminate your employment if they are received after your employment has commenced.</w:t>
      </w:r>
    </w:p>
    <w:p w14:paraId="07547A01" w14:textId="37CEFB50" w:rsidR="00511BE1" w:rsidRDefault="00515BB2" w:rsidP="00D50BDE">
      <w:pPr>
        <w:jc w:val="both"/>
        <w:rPr>
          <w:rFonts w:ascii="Arial" w:hAnsi="Arial" w:cs="Arial"/>
          <w:sz w:val="20"/>
          <w:szCs w:val="20"/>
          <w:lang w:val="en-US"/>
        </w:rPr>
      </w:pPr>
      <w:r w:rsidRPr="00515BB2">
        <w:rPr>
          <w:rFonts w:ascii="Arial" w:hAnsi="Arial" w:cs="Arial"/>
          <w:sz w:val="20"/>
          <w:szCs w:val="20"/>
          <w:lang w:val="en-US"/>
        </w:rPr>
        <w:t> </w:t>
      </w:r>
    </w:p>
    <w:p w14:paraId="6D4E1DC8" w14:textId="77777777" w:rsidR="00511BE1" w:rsidRPr="00511BE1" w:rsidRDefault="00511BE1" w:rsidP="00D50BDE">
      <w:pPr>
        <w:numPr>
          <w:ilvl w:val="0"/>
          <w:numId w:val="1"/>
        </w:numPr>
        <w:jc w:val="both"/>
        <w:rPr>
          <w:rFonts w:ascii="Arial" w:hAnsi="Arial" w:cs="Arial"/>
          <w:b/>
          <w:bCs/>
          <w:sz w:val="20"/>
          <w:szCs w:val="20"/>
        </w:rPr>
      </w:pPr>
      <w:r w:rsidRPr="00511BE1">
        <w:rPr>
          <w:rFonts w:ascii="Arial" w:hAnsi="Arial" w:cs="Arial"/>
          <w:b/>
          <w:bCs/>
          <w:sz w:val="20"/>
          <w:szCs w:val="20"/>
        </w:rPr>
        <w:t>PROBATIONARY PERIOD</w:t>
      </w:r>
    </w:p>
    <w:p w14:paraId="5043CB0F" w14:textId="77777777" w:rsidR="00511BE1" w:rsidRPr="00511BE1" w:rsidRDefault="00511BE1" w:rsidP="00D50BDE">
      <w:pPr>
        <w:ind w:left="360"/>
        <w:jc w:val="both"/>
        <w:rPr>
          <w:rFonts w:ascii="Arial" w:hAnsi="Arial" w:cs="Arial"/>
          <w:b/>
          <w:bCs/>
          <w:sz w:val="20"/>
          <w:szCs w:val="20"/>
        </w:rPr>
      </w:pPr>
    </w:p>
    <w:p w14:paraId="04FA6CE9" w14:textId="1A8C0382" w:rsidR="004809D5" w:rsidRPr="00D00DFF" w:rsidRDefault="00511BE1" w:rsidP="00D50BDE">
      <w:pPr>
        <w:ind w:left="360"/>
        <w:jc w:val="both"/>
        <w:rPr>
          <w:rFonts w:ascii="Arial" w:hAnsi="Arial" w:cs="Arial"/>
          <w:b/>
          <w:bCs/>
          <w:sz w:val="20"/>
          <w:szCs w:val="20"/>
        </w:rPr>
      </w:pPr>
      <w:r w:rsidRPr="00511BE1">
        <w:rPr>
          <w:rFonts w:ascii="Arial" w:hAnsi="Arial" w:cs="Arial"/>
          <w:sz w:val="20"/>
          <w:szCs w:val="20"/>
        </w:rPr>
        <w:t xml:space="preserve">This appointment will be subject to a </w:t>
      </w:r>
      <w:r w:rsidR="00324343">
        <w:rPr>
          <w:rFonts w:ascii="Arial" w:hAnsi="Arial" w:cs="Arial"/>
          <w:sz w:val="20"/>
          <w:szCs w:val="20"/>
        </w:rPr>
        <w:t>6-</w:t>
      </w:r>
      <w:r w:rsidRPr="00511BE1">
        <w:rPr>
          <w:rFonts w:ascii="Arial" w:hAnsi="Arial" w:cs="Arial"/>
          <w:sz w:val="20"/>
          <w:szCs w:val="20"/>
        </w:rPr>
        <w:t xml:space="preserve">month probationary period during which time your skills and suitability for the position will be assessed.  A </w:t>
      </w:r>
      <w:r w:rsidR="00324343">
        <w:rPr>
          <w:rFonts w:ascii="Arial" w:hAnsi="Arial" w:cs="Arial"/>
          <w:sz w:val="20"/>
          <w:szCs w:val="20"/>
        </w:rPr>
        <w:t>one-</w:t>
      </w:r>
      <w:r w:rsidRPr="00511BE1">
        <w:rPr>
          <w:rFonts w:ascii="Arial" w:hAnsi="Arial" w:cs="Arial"/>
          <w:sz w:val="20"/>
          <w:szCs w:val="20"/>
        </w:rPr>
        <w:t xml:space="preserve">week notice period, on either side, will apply during the probationary period. The Company reserves the right to make a payment in lieu of notice in such circumstances. Should the end of your probationary period or an agreed extension fall during any period of annual leave then your review will take place at the end of your annual leave period and you remain employed under the probationary terms of employment. </w:t>
      </w:r>
    </w:p>
    <w:p w14:paraId="1630DCD2" w14:textId="77777777" w:rsidR="004809D5" w:rsidRDefault="004809D5" w:rsidP="00D50BDE">
      <w:pPr>
        <w:keepLines/>
        <w:tabs>
          <w:tab w:val="left" w:pos="426"/>
        </w:tabs>
        <w:ind w:left="360"/>
        <w:jc w:val="both"/>
        <w:rPr>
          <w:rFonts w:ascii="Arial" w:hAnsi="Arial" w:cs="Arial"/>
          <w:sz w:val="18"/>
        </w:rPr>
      </w:pPr>
    </w:p>
    <w:p w14:paraId="14FA080B" w14:textId="77777777" w:rsidR="00C6123B" w:rsidRDefault="00C6123B" w:rsidP="00D50BDE">
      <w:pPr>
        <w:keepLines/>
        <w:numPr>
          <w:ilvl w:val="0"/>
          <w:numId w:val="1"/>
        </w:numPr>
        <w:jc w:val="both"/>
        <w:rPr>
          <w:rFonts w:ascii="Arial" w:hAnsi="Arial" w:cs="Arial"/>
          <w:b/>
          <w:sz w:val="20"/>
          <w:szCs w:val="20"/>
        </w:rPr>
      </w:pPr>
      <w:r w:rsidRPr="00207E74">
        <w:rPr>
          <w:rFonts w:ascii="Arial" w:hAnsi="Arial" w:cs="Arial"/>
          <w:b/>
          <w:sz w:val="20"/>
          <w:szCs w:val="20"/>
        </w:rPr>
        <w:t>MEDICAL EXAMINATION</w:t>
      </w:r>
    </w:p>
    <w:p w14:paraId="6537F28F" w14:textId="77777777" w:rsidR="00C6123B" w:rsidRDefault="00C6123B" w:rsidP="00D50BDE">
      <w:pPr>
        <w:keepLines/>
        <w:ind w:left="360"/>
        <w:jc w:val="both"/>
        <w:rPr>
          <w:rFonts w:ascii="Arial" w:hAnsi="Arial" w:cs="Arial"/>
          <w:b/>
          <w:sz w:val="20"/>
          <w:szCs w:val="20"/>
        </w:rPr>
      </w:pPr>
    </w:p>
    <w:p w14:paraId="58B19272" w14:textId="77777777" w:rsidR="00C6123B" w:rsidRDefault="00C6123B" w:rsidP="00D50BDE">
      <w:pPr>
        <w:keepLines/>
        <w:tabs>
          <w:tab w:val="left" w:pos="426"/>
        </w:tabs>
        <w:ind w:left="360"/>
        <w:jc w:val="both"/>
        <w:rPr>
          <w:rFonts w:ascii="Arial" w:hAnsi="Arial" w:cs="Arial"/>
          <w:sz w:val="20"/>
          <w:szCs w:val="20"/>
        </w:rPr>
      </w:pPr>
      <w:r>
        <w:rPr>
          <w:rFonts w:ascii="Arial" w:hAnsi="Arial" w:cs="Arial"/>
          <w:sz w:val="20"/>
          <w:szCs w:val="20"/>
        </w:rPr>
        <w:t xml:space="preserve">The Company </w:t>
      </w:r>
      <w:r w:rsidRPr="00E15935">
        <w:rPr>
          <w:rFonts w:ascii="Arial" w:hAnsi="Arial" w:cs="Arial"/>
          <w:sz w:val="20"/>
          <w:szCs w:val="20"/>
        </w:rPr>
        <w:t xml:space="preserve">reserves the right to require you to be examined by an independent medical practitioner as necessary in order to seek a medical opinion.  The costs of such an examination will be met by </w:t>
      </w:r>
      <w:r>
        <w:rPr>
          <w:rFonts w:ascii="Arial" w:hAnsi="Arial" w:cs="Arial"/>
          <w:sz w:val="20"/>
          <w:szCs w:val="20"/>
        </w:rPr>
        <w:t xml:space="preserve">the Company.  By this contract, if requested by the Company, you agree to allow </w:t>
      </w:r>
      <w:r w:rsidR="001F4172">
        <w:rPr>
          <w:rFonts w:ascii="Arial" w:hAnsi="Arial" w:cs="Arial"/>
          <w:sz w:val="20"/>
          <w:szCs w:val="20"/>
        </w:rPr>
        <w:t>the Company</w:t>
      </w:r>
      <w:r>
        <w:rPr>
          <w:rFonts w:ascii="Arial" w:hAnsi="Arial" w:cs="Arial"/>
          <w:sz w:val="20"/>
          <w:szCs w:val="20"/>
        </w:rPr>
        <w:t xml:space="preserve"> to have access to any medical or health report, in its complete form, prepared by any health professional on your physical or mental health condition.</w:t>
      </w:r>
    </w:p>
    <w:p w14:paraId="6DFB9E20" w14:textId="77777777" w:rsidR="00C6123B" w:rsidRDefault="00C6123B" w:rsidP="00D50BDE">
      <w:pPr>
        <w:keepLines/>
        <w:jc w:val="both"/>
        <w:rPr>
          <w:rFonts w:ascii="Arial" w:hAnsi="Arial" w:cs="Arial"/>
          <w:b/>
          <w:sz w:val="20"/>
          <w:szCs w:val="20"/>
        </w:rPr>
      </w:pPr>
    </w:p>
    <w:p w14:paraId="1F4A988A" w14:textId="77777777" w:rsidR="00C6123B" w:rsidRDefault="00C6123B" w:rsidP="00D50BDE">
      <w:pPr>
        <w:keepNext/>
        <w:numPr>
          <w:ilvl w:val="0"/>
          <w:numId w:val="1"/>
        </w:numPr>
        <w:tabs>
          <w:tab w:val="left" w:pos="426"/>
        </w:tabs>
        <w:jc w:val="both"/>
        <w:rPr>
          <w:rFonts w:ascii="Arial" w:hAnsi="Arial" w:cs="Arial"/>
          <w:b/>
          <w:sz w:val="20"/>
          <w:szCs w:val="20"/>
        </w:rPr>
      </w:pPr>
      <w:bookmarkStart w:id="1" w:name="OLE_LINK1"/>
      <w:bookmarkStart w:id="2" w:name="OLE_LINK2"/>
      <w:r w:rsidRPr="006D4B33">
        <w:rPr>
          <w:rFonts w:ascii="Arial" w:hAnsi="Arial" w:cs="Arial"/>
          <w:b/>
          <w:sz w:val="20"/>
          <w:szCs w:val="20"/>
        </w:rPr>
        <w:t>PENSIONS</w:t>
      </w:r>
    </w:p>
    <w:p w14:paraId="70DF9E56" w14:textId="77777777" w:rsidR="001F4172" w:rsidRDefault="001F4172" w:rsidP="00D50BDE">
      <w:pPr>
        <w:keepNext/>
        <w:tabs>
          <w:tab w:val="left" w:pos="426"/>
        </w:tabs>
        <w:ind w:left="360"/>
        <w:jc w:val="both"/>
        <w:rPr>
          <w:rFonts w:ascii="Arial" w:hAnsi="Arial" w:cs="Arial"/>
          <w:b/>
          <w:sz w:val="20"/>
          <w:szCs w:val="20"/>
        </w:rPr>
      </w:pPr>
    </w:p>
    <w:p w14:paraId="7D6F8A10" w14:textId="77777777" w:rsidR="001F4172" w:rsidRPr="001846A7" w:rsidRDefault="001846A7" w:rsidP="00D50BDE">
      <w:pPr>
        <w:ind w:left="360"/>
        <w:jc w:val="both"/>
        <w:rPr>
          <w:rFonts w:ascii="Arial" w:hAnsi="Arial" w:cs="Arial"/>
          <w:b/>
          <w:sz w:val="20"/>
          <w:szCs w:val="20"/>
        </w:rPr>
      </w:pPr>
      <w:r w:rsidRPr="001846A7">
        <w:rPr>
          <w:rFonts w:ascii="Arial" w:hAnsi="Arial" w:cs="Arial"/>
          <w:sz w:val="20"/>
          <w:szCs w:val="20"/>
        </w:rPr>
        <w:t>The</w:t>
      </w:r>
      <w:r w:rsidRPr="001846A7">
        <w:rPr>
          <w:rFonts w:ascii="Arial" w:hAnsi="Arial" w:cs="Arial"/>
          <w:b/>
          <w:sz w:val="20"/>
          <w:szCs w:val="20"/>
        </w:rPr>
        <w:t xml:space="preserve"> </w:t>
      </w:r>
      <w:r>
        <w:rPr>
          <w:rFonts w:ascii="Arial" w:hAnsi="Arial" w:cs="Arial"/>
          <w:sz w:val="20"/>
          <w:szCs w:val="20"/>
        </w:rPr>
        <w:t>Company</w:t>
      </w:r>
      <w:r w:rsidRPr="001846A7">
        <w:rPr>
          <w:rFonts w:ascii="Arial" w:hAnsi="Arial" w:cs="Arial"/>
          <w:sz w:val="20"/>
          <w:szCs w:val="20"/>
        </w:rPr>
        <w:t xml:space="preserve"> operates auto-enrolment and has a Pension Scheme in place.  We will comply with legislation around auto-enrolment including opt-in and opt-out arrangements.</w:t>
      </w:r>
    </w:p>
    <w:bookmarkEnd w:id="1"/>
    <w:bookmarkEnd w:id="2"/>
    <w:p w14:paraId="44E871BC" w14:textId="77777777" w:rsidR="00C6123B" w:rsidRPr="00196B7B" w:rsidRDefault="00C6123B" w:rsidP="00D50BDE">
      <w:pPr>
        <w:rPr>
          <w:rFonts w:ascii="Arial" w:hAnsi="Arial" w:cs="Arial"/>
        </w:rPr>
      </w:pPr>
    </w:p>
    <w:p w14:paraId="3DCDCADD" w14:textId="2FA994BE" w:rsidR="00495528" w:rsidRPr="00495528" w:rsidRDefault="00C6123B" w:rsidP="00D50BDE">
      <w:pPr>
        <w:keepNext/>
        <w:numPr>
          <w:ilvl w:val="0"/>
          <w:numId w:val="1"/>
        </w:numPr>
        <w:tabs>
          <w:tab w:val="left" w:pos="426"/>
        </w:tabs>
        <w:jc w:val="both"/>
        <w:rPr>
          <w:rFonts w:ascii="Arial" w:hAnsi="Arial" w:cs="Arial"/>
          <w:b/>
          <w:sz w:val="20"/>
          <w:szCs w:val="20"/>
        </w:rPr>
      </w:pPr>
      <w:r w:rsidRPr="006D4B33">
        <w:rPr>
          <w:rFonts w:ascii="Arial" w:hAnsi="Arial" w:cs="Arial"/>
          <w:b/>
          <w:sz w:val="20"/>
          <w:szCs w:val="20"/>
        </w:rPr>
        <w:t>RETIREMENT</w:t>
      </w:r>
    </w:p>
    <w:p w14:paraId="144A5D23" w14:textId="77777777" w:rsidR="00C6123B" w:rsidRDefault="00C6123B" w:rsidP="00D50BDE">
      <w:pPr>
        <w:keepNext/>
        <w:tabs>
          <w:tab w:val="left" w:pos="426"/>
        </w:tabs>
        <w:ind w:left="360"/>
        <w:jc w:val="both"/>
        <w:rPr>
          <w:rFonts w:ascii="Arial" w:hAnsi="Arial" w:cs="Arial"/>
          <w:sz w:val="20"/>
          <w:szCs w:val="20"/>
        </w:rPr>
      </w:pPr>
    </w:p>
    <w:p w14:paraId="77747167" w14:textId="77777777" w:rsidR="00C6123B" w:rsidRPr="00171DD1" w:rsidRDefault="00C6123B" w:rsidP="00D50BDE">
      <w:pPr>
        <w:keepNext/>
        <w:tabs>
          <w:tab w:val="left" w:pos="426"/>
        </w:tabs>
        <w:ind w:left="360"/>
        <w:jc w:val="both"/>
        <w:rPr>
          <w:rFonts w:ascii="Arial" w:hAnsi="Arial" w:cs="Arial"/>
          <w:sz w:val="20"/>
          <w:szCs w:val="20"/>
        </w:rPr>
      </w:pPr>
      <w:r>
        <w:rPr>
          <w:rFonts w:ascii="Arial" w:hAnsi="Arial" w:cs="Arial"/>
          <w:sz w:val="20"/>
          <w:szCs w:val="20"/>
        </w:rPr>
        <w:t xml:space="preserve">The Company does not operate a default retirement age; </w:t>
      </w:r>
      <w:proofErr w:type="gramStart"/>
      <w:r>
        <w:rPr>
          <w:rFonts w:ascii="Arial" w:hAnsi="Arial" w:cs="Arial"/>
          <w:sz w:val="20"/>
          <w:szCs w:val="20"/>
        </w:rPr>
        <w:t>therefore</w:t>
      </w:r>
      <w:proofErr w:type="gramEnd"/>
      <w:r>
        <w:rPr>
          <w:rFonts w:ascii="Arial" w:hAnsi="Arial" w:cs="Arial"/>
          <w:sz w:val="20"/>
          <w:szCs w:val="20"/>
        </w:rPr>
        <w:t xml:space="preserve"> you need only give the notice as detailed in the notice period section, should you wish to retire.</w:t>
      </w:r>
    </w:p>
    <w:p w14:paraId="738610EB" w14:textId="77777777" w:rsidR="00C6123B" w:rsidRDefault="00C6123B" w:rsidP="00D50BDE">
      <w:pPr>
        <w:tabs>
          <w:tab w:val="left" w:pos="426"/>
        </w:tabs>
        <w:jc w:val="both"/>
        <w:rPr>
          <w:rFonts w:ascii="Arial" w:hAnsi="Arial" w:cs="Arial"/>
          <w:sz w:val="20"/>
          <w:szCs w:val="20"/>
        </w:rPr>
      </w:pPr>
    </w:p>
    <w:p w14:paraId="3CFC5544" w14:textId="77777777" w:rsidR="00C6123B" w:rsidRPr="0043249F" w:rsidRDefault="00C6123B" w:rsidP="00D50BDE">
      <w:pPr>
        <w:keepNext/>
        <w:numPr>
          <w:ilvl w:val="0"/>
          <w:numId w:val="1"/>
        </w:numPr>
        <w:tabs>
          <w:tab w:val="left" w:pos="426"/>
        </w:tabs>
        <w:jc w:val="both"/>
        <w:rPr>
          <w:rFonts w:ascii="Arial" w:hAnsi="Arial" w:cs="Arial"/>
          <w:b/>
          <w:bCs/>
          <w:sz w:val="20"/>
          <w:szCs w:val="20"/>
        </w:rPr>
      </w:pPr>
      <w:r w:rsidRPr="0043249F">
        <w:rPr>
          <w:rFonts w:ascii="Arial" w:hAnsi="Arial" w:cs="Arial"/>
          <w:b/>
          <w:bCs/>
          <w:sz w:val="20"/>
          <w:szCs w:val="20"/>
        </w:rPr>
        <w:lastRenderedPageBreak/>
        <w:t>ASYLUM</w:t>
      </w:r>
      <w:r>
        <w:rPr>
          <w:rFonts w:ascii="Arial" w:hAnsi="Arial" w:cs="Arial"/>
          <w:b/>
          <w:bCs/>
          <w:sz w:val="20"/>
          <w:szCs w:val="20"/>
        </w:rPr>
        <w:t> </w:t>
      </w:r>
      <w:r w:rsidRPr="0043249F">
        <w:rPr>
          <w:rFonts w:ascii="Arial" w:hAnsi="Arial" w:cs="Arial"/>
          <w:b/>
          <w:bCs/>
          <w:sz w:val="20"/>
          <w:szCs w:val="20"/>
        </w:rPr>
        <w:t>&amp;</w:t>
      </w:r>
      <w:r>
        <w:rPr>
          <w:rFonts w:ascii="Arial" w:hAnsi="Arial" w:cs="Arial"/>
          <w:b/>
          <w:bCs/>
          <w:sz w:val="20"/>
          <w:szCs w:val="20"/>
        </w:rPr>
        <w:t> </w:t>
      </w:r>
      <w:r w:rsidRPr="0043249F">
        <w:rPr>
          <w:rFonts w:ascii="Arial" w:hAnsi="Arial" w:cs="Arial"/>
          <w:b/>
          <w:bCs/>
          <w:sz w:val="20"/>
          <w:szCs w:val="20"/>
        </w:rPr>
        <w:t>IMMIGRATION</w:t>
      </w:r>
      <w:r>
        <w:rPr>
          <w:rFonts w:ascii="Arial" w:hAnsi="Arial" w:cs="Arial"/>
          <w:b/>
          <w:bCs/>
          <w:sz w:val="20"/>
          <w:szCs w:val="20"/>
        </w:rPr>
        <w:t> </w:t>
      </w:r>
      <w:r w:rsidRPr="0043249F">
        <w:rPr>
          <w:rFonts w:ascii="Arial" w:hAnsi="Arial" w:cs="Arial"/>
          <w:b/>
          <w:bCs/>
          <w:sz w:val="20"/>
          <w:szCs w:val="20"/>
        </w:rPr>
        <w:t>ACT</w:t>
      </w:r>
      <w:r>
        <w:rPr>
          <w:rFonts w:ascii="Arial" w:hAnsi="Arial" w:cs="Arial"/>
          <w:b/>
          <w:bCs/>
          <w:sz w:val="20"/>
          <w:szCs w:val="20"/>
        </w:rPr>
        <w:t> </w:t>
      </w:r>
      <w:r w:rsidRPr="0043249F">
        <w:rPr>
          <w:rFonts w:ascii="Arial" w:hAnsi="Arial" w:cs="Arial"/>
          <w:b/>
          <w:bCs/>
          <w:sz w:val="20"/>
          <w:szCs w:val="20"/>
        </w:rPr>
        <w:t>1996</w:t>
      </w:r>
    </w:p>
    <w:p w14:paraId="637805D2" w14:textId="77777777" w:rsidR="00C6123B" w:rsidRDefault="00C6123B" w:rsidP="00D50BDE">
      <w:pPr>
        <w:keepNext/>
        <w:keepLines/>
        <w:tabs>
          <w:tab w:val="left" w:pos="426"/>
        </w:tabs>
        <w:ind w:left="360"/>
        <w:jc w:val="both"/>
        <w:rPr>
          <w:rFonts w:ascii="Arial" w:hAnsi="Arial" w:cs="Arial"/>
          <w:sz w:val="20"/>
          <w:szCs w:val="20"/>
        </w:rPr>
      </w:pPr>
    </w:p>
    <w:p w14:paraId="2E672387" w14:textId="77777777" w:rsidR="00C6123B" w:rsidRPr="0043249F" w:rsidRDefault="00C6123B" w:rsidP="00D50BDE">
      <w:pPr>
        <w:keepNext/>
        <w:keepLines/>
        <w:tabs>
          <w:tab w:val="left" w:pos="426"/>
        </w:tabs>
        <w:ind w:left="360"/>
        <w:jc w:val="both"/>
        <w:rPr>
          <w:rFonts w:ascii="Arial" w:hAnsi="Arial" w:cs="Arial"/>
          <w:sz w:val="20"/>
          <w:szCs w:val="20"/>
        </w:rPr>
      </w:pPr>
      <w:r w:rsidRPr="00DA24DB">
        <w:rPr>
          <w:rFonts w:ascii="Arial" w:hAnsi="Arial" w:cs="Arial"/>
          <w:sz w:val="20"/>
          <w:szCs w:val="20"/>
        </w:rPr>
        <w:t>Your employment is strictly conditional upon</w:t>
      </w:r>
      <w:r w:rsidRPr="001B53E2">
        <w:rPr>
          <w:rFonts w:ascii="Arial" w:hAnsi="Arial" w:cs="Arial"/>
          <w:sz w:val="22"/>
          <w:szCs w:val="22"/>
        </w:rPr>
        <w:t xml:space="preserve"> </w:t>
      </w:r>
      <w:r w:rsidRPr="00DA24DB">
        <w:rPr>
          <w:rFonts w:ascii="Arial" w:hAnsi="Arial" w:cs="Arial"/>
          <w:sz w:val="20"/>
          <w:szCs w:val="20"/>
        </w:rPr>
        <w:t>your right</w:t>
      </w:r>
      <w:r>
        <w:rPr>
          <w:rFonts w:ascii="Arial" w:hAnsi="Arial" w:cs="Arial"/>
          <w:sz w:val="22"/>
          <w:szCs w:val="22"/>
        </w:rPr>
        <w:t xml:space="preserve"> </w:t>
      </w:r>
      <w:r w:rsidRPr="006D4B33">
        <w:rPr>
          <w:rFonts w:ascii="Arial" w:hAnsi="Arial" w:cs="Arial"/>
          <w:bCs/>
          <w:sz w:val="20"/>
          <w:szCs w:val="20"/>
        </w:rPr>
        <w:t xml:space="preserve">to </w:t>
      </w:r>
      <w:r>
        <w:rPr>
          <w:rFonts w:ascii="Arial" w:hAnsi="Arial" w:cs="Arial"/>
          <w:bCs/>
          <w:sz w:val="20"/>
          <w:szCs w:val="20"/>
        </w:rPr>
        <w:t xml:space="preserve">reside and </w:t>
      </w:r>
      <w:r w:rsidRPr="006D4B33">
        <w:rPr>
          <w:rFonts w:ascii="Arial" w:hAnsi="Arial" w:cs="Arial"/>
          <w:bCs/>
          <w:sz w:val="20"/>
          <w:szCs w:val="20"/>
        </w:rPr>
        <w:t>work in the UK</w:t>
      </w:r>
      <w:r>
        <w:rPr>
          <w:rFonts w:ascii="Arial" w:hAnsi="Arial" w:cs="Arial"/>
          <w:sz w:val="20"/>
          <w:szCs w:val="20"/>
        </w:rPr>
        <w:t xml:space="preserve">.  </w:t>
      </w:r>
      <w:r w:rsidRPr="0043249F">
        <w:rPr>
          <w:rFonts w:ascii="Arial" w:hAnsi="Arial" w:cs="Arial"/>
          <w:sz w:val="20"/>
          <w:szCs w:val="20"/>
        </w:rPr>
        <w:t xml:space="preserve">In order </w:t>
      </w:r>
      <w:r>
        <w:rPr>
          <w:rFonts w:ascii="Arial" w:hAnsi="Arial" w:cs="Arial"/>
          <w:sz w:val="20"/>
          <w:szCs w:val="20"/>
        </w:rPr>
        <w:t>for</w:t>
      </w:r>
      <w:r w:rsidRPr="0043249F">
        <w:rPr>
          <w:rFonts w:ascii="Arial" w:hAnsi="Arial" w:cs="Arial"/>
          <w:sz w:val="20"/>
          <w:szCs w:val="20"/>
        </w:rPr>
        <w:t xml:space="preserve"> the Company to verify </w:t>
      </w:r>
      <w:r>
        <w:rPr>
          <w:rFonts w:ascii="Arial" w:hAnsi="Arial" w:cs="Arial"/>
          <w:bCs/>
          <w:sz w:val="20"/>
          <w:szCs w:val="20"/>
        </w:rPr>
        <w:t>this</w:t>
      </w:r>
      <w:r w:rsidRPr="0043249F">
        <w:rPr>
          <w:rFonts w:ascii="Arial" w:hAnsi="Arial" w:cs="Arial"/>
          <w:sz w:val="20"/>
          <w:szCs w:val="20"/>
        </w:rPr>
        <w:t xml:space="preserve"> </w:t>
      </w:r>
      <w:r>
        <w:rPr>
          <w:rFonts w:ascii="Arial" w:hAnsi="Arial" w:cs="Arial"/>
          <w:sz w:val="20"/>
          <w:szCs w:val="20"/>
        </w:rPr>
        <w:t xml:space="preserve">you are required to </w:t>
      </w:r>
      <w:r w:rsidRPr="0096026B">
        <w:rPr>
          <w:rFonts w:ascii="Arial" w:hAnsi="Arial" w:cs="Arial"/>
          <w:sz w:val="20"/>
          <w:szCs w:val="20"/>
        </w:rPr>
        <w:t xml:space="preserve">provide </w:t>
      </w:r>
      <w:r>
        <w:rPr>
          <w:rFonts w:ascii="Arial" w:hAnsi="Arial" w:cs="Arial"/>
          <w:sz w:val="20"/>
          <w:szCs w:val="20"/>
        </w:rPr>
        <w:t>documentation to prove that you are allowed to work in the UK.  You need to present the required original documentation on your first day of starting with the Company.  You need to notify the Company immediately if you cease to be entitled to live or work in the UK during employment.</w:t>
      </w:r>
      <w:r w:rsidR="00614DAE">
        <w:rPr>
          <w:rFonts w:ascii="Arial" w:hAnsi="Arial" w:cs="Arial"/>
          <w:sz w:val="20"/>
          <w:szCs w:val="20"/>
        </w:rPr>
        <w:t xml:space="preserve">  If you are no longer eligible to work in the UK, the Company will have no option but to terminate your employment.</w:t>
      </w:r>
    </w:p>
    <w:p w14:paraId="463F29E8" w14:textId="77777777" w:rsidR="009417C7" w:rsidRPr="001C2E17" w:rsidRDefault="009417C7" w:rsidP="00D50BDE">
      <w:pPr>
        <w:keepLines/>
        <w:tabs>
          <w:tab w:val="left" w:pos="426"/>
        </w:tabs>
        <w:ind w:left="425"/>
        <w:jc w:val="both"/>
        <w:rPr>
          <w:rFonts w:ascii="Arial" w:hAnsi="Arial" w:cs="Arial"/>
          <w:sz w:val="20"/>
          <w:szCs w:val="20"/>
        </w:rPr>
      </w:pPr>
    </w:p>
    <w:p w14:paraId="464D350C" w14:textId="77777777" w:rsidR="00C6123B" w:rsidRDefault="00C6123B" w:rsidP="00D50BDE">
      <w:pPr>
        <w:keepNext/>
        <w:numPr>
          <w:ilvl w:val="0"/>
          <w:numId w:val="1"/>
        </w:numPr>
        <w:tabs>
          <w:tab w:val="left" w:pos="426"/>
        </w:tabs>
        <w:jc w:val="both"/>
        <w:rPr>
          <w:rFonts w:ascii="Arial" w:hAnsi="Arial" w:cs="Arial"/>
          <w:b/>
          <w:bCs/>
          <w:sz w:val="20"/>
          <w:szCs w:val="20"/>
        </w:rPr>
      </w:pPr>
      <w:r w:rsidRPr="006D4B33">
        <w:rPr>
          <w:rFonts w:ascii="Arial" w:hAnsi="Arial" w:cs="Arial"/>
          <w:b/>
          <w:bCs/>
          <w:sz w:val="20"/>
          <w:szCs w:val="20"/>
        </w:rPr>
        <w:t>COLLECTIVE</w:t>
      </w:r>
      <w:r>
        <w:rPr>
          <w:rFonts w:ascii="Arial" w:hAnsi="Arial" w:cs="Arial"/>
          <w:b/>
          <w:bCs/>
          <w:sz w:val="20"/>
          <w:szCs w:val="20"/>
        </w:rPr>
        <w:t> </w:t>
      </w:r>
      <w:r w:rsidRPr="006D4B33">
        <w:rPr>
          <w:rFonts w:ascii="Arial" w:hAnsi="Arial" w:cs="Arial"/>
          <w:b/>
          <w:bCs/>
          <w:sz w:val="20"/>
          <w:szCs w:val="20"/>
        </w:rPr>
        <w:t>AGREEMENT</w:t>
      </w:r>
    </w:p>
    <w:p w14:paraId="3B7B4B86" w14:textId="77777777" w:rsidR="00C6123B" w:rsidRDefault="00C6123B" w:rsidP="00D50BDE">
      <w:pPr>
        <w:keepLines/>
        <w:tabs>
          <w:tab w:val="left" w:pos="426"/>
        </w:tabs>
        <w:ind w:left="360"/>
        <w:jc w:val="both"/>
        <w:rPr>
          <w:rFonts w:ascii="Arial" w:hAnsi="Arial" w:cs="Arial"/>
          <w:sz w:val="20"/>
          <w:szCs w:val="20"/>
        </w:rPr>
      </w:pPr>
    </w:p>
    <w:p w14:paraId="744D34FB" w14:textId="77777777" w:rsidR="00C6123B" w:rsidRPr="006D4B33" w:rsidRDefault="00C6123B" w:rsidP="00D50BDE">
      <w:pPr>
        <w:keepLines/>
        <w:tabs>
          <w:tab w:val="left" w:pos="426"/>
        </w:tabs>
        <w:ind w:left="360"/>
        <w:jc w:val="both"/>
        <w:rPr>
          <w:rFonts w:ascii="Arial" w:hAnsi="Arial" w:cs="Arial"/>
          <w:sz w:val="20"/>
          <w:szCs w:val="20"/>
        </w:rPr>
      </w:pPr>
      <w:r>
        <w:rPr>
          <w:rFonts w:ascii="Arial" w:hAnsi="Arial" w:cs="Arial"/>
          <w:sz w:val="20"/>
          <w:szCs w:val="20"/>
        </w:rPr>
        <w:t xml:space="preserve">There </w:t>
      </w:r>
      <w:r w:rsidRPr="006D4B33">
        <w:rPr>
          <w:rFonts w:ascii="Arial" w:hAnsi="Arial" w:cs="Arial"/>
          <w:sz w:val="20"/>
          <w:szCs w:val="20"/>
        </w:rPr>
        <w:t>is no collective agreement in force relating to this contract and there is no recognition agreement in force for collective bargaining purposes.</w:t>
      </w:r>
    </w:p>
    <w:p w14:paraId="3A0FF5F2" w14:textId="77777777" w:rsidR="00C6123B" w:rsidRPr="006D4B33" w:rsidRDefault="00C6123B" w:rsidP="00D50BDE">
      <w:pPr>
        <w:keepLines/>
        <w:tabs>
          <w:tab w:val="left" w:pos="426"/>
        </w:tabs>
        <w:ind w:left="425"/>
        <w:jc w:val="both"/>
        <w:rPr>
          <w:rFonts w:ascii="Arial" w:eastAsia="SimSun" w:hAnsi="Arial" w:cs="Arial"/>
          <w:color w:val="000000"/>
          <w:sz w:val="20"/>
          <w:szCs w:val="20"/>
        </w:rPr>
      </w:pPr>
    </w:p>
    <w:p w14:paraId="78FCA570" w14:textId="77777777" w:rsidR="00C6123B" w:rsidRDefault="00C6123B" w:rsidP="00D50BDE">
      <w:pPr>
        <w:keepNext/>
        <w:numPr>
          <w:ilvl w:val="0"/>
          <w:numId w:val="1"/>
        </w:numPr>
        <w:tabs>
          <w:tab w:val="left" w:pos="426"/>
        </w:tabs>
        <w:jc w:val="both"/>
        <w:rPr>
          <w:rFonts w:ascii="Arial" w:hAnsi="Arial" w:cs="Arial"/>
          <w:b/>
          <w:sz w:val="20"/>
          <w:szCs w:val="20"/>
        </w:rPr>
      </w:pPr>
      <w:r w:rsidRPr="006D4B33">
        <w:rPr>
          <w:rFonts w:ascii="Arial" w:hAnsi="Arial" w:cs="Arial"/>
          <w:b/>
          <w:sz w:val="20"/>
          <w:szCs w:val="20"/>
        </w:rPr>
        <w:t>DISCIPLINARY</w:t>
      </w:r>
      <w:r>
        <w:rPr>
          <w:rFonts w:ascii="Arial" w:hAnsi="Arial" w:cs="Arial"/>
          <w:b/>
          <w:sz w:val="20"/>
          <w:szCs w:val="20"/>
        </w:rPr>
        <w:t> </w:t>
      </w:r>
      <w:r w:rsidRPr="006D4B33">
        <w:rPr>
          <w:rFonts w:ascii="Arial" w:hAnsi="Arial" w:cs="Arial"/>
          <w:b/>
          <w:sz w:val="20"/>
          <w:szCs w:val="20"/>
        </w:rPr>
        <w:t>AND</w:t>
      </w:r>
      <w:r>
        <w:rPr>
          <w:rFonts w:ascii="Arial" w:hAnsi="Arial" w:cs="Arial"/>
          <w:b/>
          <w:sz w:val="20"/>
          <w:szCs w:val="20"/>
        </w:rPr>
        <w:t> </w:t>
      </w:r>
      <w:r w:rsidRPr="006D4B33">
        <w:rPr>
          <w:rFonts w:ascii="Arial" w:hAnsi="Arial" w:cs="Arial"/>
          <w:b/>
          <w:sz w:val="20"/>
          <w:szCs w:val="20"/>
        </w:rPr>
        <w:t>GRIEVANCE</w:t>
      </w:r>
      <w:r>
        <w:rPr>
          <w:rFonts w:ascii="Arial" w:hAnsi="Arial" w:cs="Arial"/>
          <w:b/>
          <w:sz w:val="20"/>
          <w:szCs w:val="20"/>
        </w:rPr>
        <w:t> </w:t>
      </w:r>
      <w:r w:rsidRPr="006D4B33">
        <w:rPr>
          <w:rFonts w:ascii="Arial" w:hAnsi="Arial" w:cs="Arial"/>
          <w:b/>
          <w:sz w:val="20"/>
          <w:szCs w:val="20"/>
        </w:rPr>
        <w:t>PROCEDURES</w:t>
      </w:r>
    </w:p>
    <w:p w14:paraId="5630AD66" w14:textId="77777777" w:rsidR="00C6123B" w:rsidRDefault="00C6123B" w:rsidP="00D50BDE">
      <w:pPr>
        <w:keepLines/>
        <w:tabs>
          <w:tab w:val="left" w:pos="426"/>
        </w:tabs>
        <w:ind w:left="360"/>
        <w:jc w:val="both"/>
        <w:rPr>
          <w:rFonts w:ascii="Arial" w:hAnsi="Arial" w:cs="Arial"/>
          <w:sz w:val="20"/>
          <w:szCs w:val="20"/>
        </w:rPr>
      </w:pPr>
    </w:p>
    <w:p w14:paraId="6C709ECB" w14:textId="77777777" w:rsidR="00B54660" w:rsidRDefault="00C6123B" w:rsidP="00D50BDE">
      <w:pPr>
        <w:keepLines/>
        <w:tabs>
          <w:tab w:val="left" w:pos="426"/>
        </w:tabs>
        <w:ind w:left="360"/>
        <w:jc w:val="both"/>
        <w:rPr>
          <w:rFonts w:ascii="Arial" w:hAnsi="Arial" w:cs="Arial"/>
          <w:sz w:val="20"/>
          <w:szCs w:val="20"/>
        </w:rPr>
      </w:pPr>
      <w:r w:rsidRPr="00C6123B">
        <w:rPr>
          <w:rFonts w:ascii="Arial" w:hAnsi="Arial" w:cs="Arial"/>
          <w:sz w:val="20"/>
          <w:szCs w:val="20"/>
        </w:rPr>
        <w:t>The Company has detailed disciplinary and grievance procedures which are outlined in the Employee Handbook.  These procedures do not form part of your contract of employment</w:t>
      </w:r>
      <w:r>
        <w:rPr>
          <w:rFonts w:ascii="Arial" w:hAnsi="Arial" w:cs="Arial"/>
          <w:sz w:val="20"/>
          <w:szCs w:val="20"/>
        </w:rPr>
        <w:t xml:space="preserve">.  Any changes to these procedures will be communicated to you and it is your responsibility to ensure you familiarise yourself with the contents.  </w:t>
      </w:r>
    </w:p>
    <w:p w14:paraId="61829076" w14:textId="77777777" w:rsidR="00C6123B" w:rsidRDefault="00C6123B" w:rsidP="00D50BDE">
      <w:pPr>
        <w:keepLines/>
        <w:tabs>
          <w:tab w:val="left" w:pos="426"/>
        </w:tabs>
        <w:ind w:left="360"/>
        <w:jc w:val="both"/>
        <w:rPr>
          <w:rFonts w:ascii="Arial" w:hAnsi="Arial" w:cs="Arial"/>
          <w:sz w:val="20"/>
          <w:szCs w:val="20"/>
        </w:rPr>
      </w:pPr>
    </w:p>
    <w:p w14:paraId="0167CB16" w14:textId="77777777" w:rsidR="00C6123B" w:rsidRDefault="00C6123B" w:rsidP="00D50BDE">
      <w:pPr>
        <w:numPr>
          <w:ilvl w:val="0"/>
          <w:numId w:val="1"/>
        </w:numPr>
        <w:tabs>
          <w:tab w:val="left" w:pos="426"/>
        </w:tabs>
        <w:jc w:val="both"/>
        <w:rPr>
          <w:rFonts w:ascii="Arial" w:hAnsi="Arial" w:cs="Arial"/>
          <w:b/>
          <w:bCs/>
          <w:sz w:val="20"/>
          <w:szCs w:val="20"/>
        </w:rPr>
      </w:pPr>
      <w:r w:rsidRPr="006D4B33">
        <w:rPr>
          <w:rFonts w:ascii="Arial" w:hAnsi="Arial" w:cs="Arial"/>
          <w:b/>
          <w:bCs/>
          <w:sz w:val="20"/>
          <w:szCs w:val="20"/>
        </w:rPr>
        <w:t>POSITIVE</w:t>
      </w:r>
      <w:r>
        <w:rPr>
          <w:rFonts w:ascii="Arial" w:hAnsi="Arial" w:cs="Arial"/>
          <w:b/>
          <w:bCs/>
          <w:sz w:val="20"/>
          <w:szCs w:val="20"/>
        </w:rPr>
        <w:t> </w:t>
      </w:r>
      <w:r w:rsidRPr="006D4B33">
        <w:rPr>
          <w:rFonts w:ascii="Arial" w:hAnsi="Arial" w:cs="Arial"/>
          <w:b/>
          <w:bCs/>
          <w:sz w:val="20"/>
          <w:szCs w:val="20"/>
        </w:rPr>
        <w:t>WORK</w:t>
      </w:r>
      <w:r>
        <w:rPr>
          <w:rFonts w:ascii="Arial" w:hAnsi="Arial" w:cs="Arial"/>
          <w:b/>
          <w:bCs/>
          <w:sz w:val="20"/>
          <w:szCs w:val="20"/>
        </w:rPr>
        <w:t> </w:t>
      </w:r>
      <w:r w:rsidRPr="006D4B33">
        <w:rPr>
          <w:rFonts w:ascii="Arial" w:hAnsi="Arial" w:cs="Arial"/>
          <w:b/>
          <w:bCs/>
          <w:sz w:val="20"/>
          <w:szCs w:val="20"/>
        </w:rPr>
        <w:t>ENVIRONMENT</w:t>
      </w:r>
    </w:p>
    <w:p w14:paraId="2BA226A1" w14:textId="77777777" w:rsidR="00C6123B" w:rsidRDefault="00C6123B" w:rsidP="00D50BDE">
      <w:pPr>
        <w:keepLines/>
        <w:tabs>
          <w:tab w:val="left" w:pos="426"/>
        </w:tabs>
        <w:ind w:left="360"/>
        <w:jc w:val="both"/>
        <w:rPr>
          <w:rFonts w:ascii="Arial" w:eastAsia="SimSun" w:hAnsi="Arial" w:cs="Arial"/>
          <w:sz w:val="20"/>
          <w:szCs w:val="20"/>
        </w:rPr>
      </w:pPr>
    </w:p>
    <w:p w14:paraId="61AB22B9" w14:textId="77777777" w:rsidR="00C6123B" w:rsidRPr="006D4B33" w:rsidRDefault="00C6123B" w:rsidP="00D50BDE">
      <w:pPr>
        <w:keepLines/>
        <w:tabs>
          <w:tab w:val="left" w:pos="426"/>
        </w:tabs>
        <w:ind w:left="360"/>
        <w:jc w:val="both"/>
        <w:rPr>
          <w:rFonts w:ascii="Arial" w:eastAsia="SimSun" w:hAnsi="Arial" w:cs="Arial"/>
          <w:sz w:val="20"/>
          <w:szCs w:val="20"/>
        </w:rPr>
      </w:pPr>
      <w:r w:rsidRPr="006D4B33">
        <w:rPr>
          <w:rFonts w:ascii="Arial" w:eastAsia="SimSun" w:hAnsi="Arial" w:cs="Arial"/>
          <w:sz w:val="20"/>
          <w:szCs w:val="20"/>
        </w:rPr>
        <w:t xml:space="preserve">The Company wishes to maintain a positive work environment for all </w:t>
      </w:r>
      <w:r>
        <w:rPr>
          <w:rFonts w:ascii="Arial" w:eastAsia="SimSun" w:hAnsi="Arial" w:cs="Arial"/>
          <w:sz w:val="20"/>
          <w:szCs w:val="20"/>
        </w:rPr>
        <w:t>its</w:t>
      </w:r>
      <w:r w:rsidRPr="006D4B33">
        <w:rPr>
          <w:rFonts w:ascii="Arial" w:eastAsia="SimSun" w:hAnsi="Arial" w:cs="Arial"/>
          <w:sz w:val="20"/>
          <w:szCs w:val="20"/>
        </w:rPr>
        <w:t xml:space="preserve"> employees. We therefore require the employee not to engage in or knowingly permit any fellow employee to engage in </w:t>
      </w:r>
      <w:r>
        <w:rPr>
          <w:rFonts w:ascii="Arial" w:eastAsia="SimSun" w:hAnsi="Arial" w:cs="Arial"/>
          <w:sz w:val="20"/>
          <w:szCs w:val="20"/>
        </w:rPr>
        <w:t>conduct which could amount to discrimination on the grounds of sex, race, religion or belief, age, sexual orientation or disability or harassment</w:t>
      </w:r>
      <w:r w:rsidRPr="006D4B33">
        <w:rPr>
          <w:rFonts w:ascii="Arial" w:eastAsia="SimSun" w:hAnsi="Arial" w:cs="Arial"/>
          <w:sz w:val="20"/>
          <w:szCs w:val="20"/>
        </w:rPr>
        <w:t xml:space="preserve"> against any other employee, customer or supplier.  </w:t>
      </w:r>
    </w:p>
    <w:p w14:paraId="17AD93B2" w14:textId="77777777" w:rsidR="00C6123B" w:rsidRPr="007D3555" w:rsidRDefault="00C6123B" w:rsidP="00D50BDE">
      <w:pPr>
        <w:tabs>
          <w:tab w:val="left" w:pos="426"/>
        </w:tabs>
        <w:jc w:val="both"/>
        <w:rPr>
          <w:rFonts w:ascii="Arial" w:hAnsi="Arial" w:cs="Arial"/>
          <w:bCs/>
          <w:sz w:val="20"/>
          <w:szCs w:val="20"/>
        </w:rPr>
      </w:pPr>
    </w:p>
    <w:p w14:paraId="5677E870" w14:textId="77777777" w:rsidR="00C6123B" w:rsidRDefault="00C6123B" w:rsidP="00D50BDE">
      <w:pPr>
        <w:keepNext/>
        <w:numPr>
          <w:ilvl w:val="0"/>
          <w:numId w:val="1"/>
        </w:numPr>
        <w:tabs>
          <w:tab w:val="left" w:pos="426"/>
        </w:tabs>
        <w:jc w:val="both"/>
        <w:rPr>
          <w:rFonts w:ascii="Arial" w:hAnsi="Arial" w:cs="Arial"/>
          <w:b/>
          <w:sz w:val="20"/>
          <w:szCs w:val="20"/>
        </w:rPr>
      </w:pPr>
      <w:r w:rsidRPr="007D3555">
        <w:rPr>
          <w:rFonts w:ascii="Arial" w:hAnsi="Arial" w:cs="Arial"/>
          <w:b/>
          <w:sz w:val="20"/>
          <w:szCs w:val="20"/>
        </w:rPr>
        <w:t>CONFIDENTIALITY</w:t>
      </w:r>
    </w:p>
    <w:p w14:paraId="0DE4B5B7" w14:textId="77777777" w:rsidR="00C6123B" w:rsidRDefault="00C6123B" w:rsidP="00D50BDE">
      <w:pPr>
        <w:keepLines/>
        <w:tabs>
          <w:tab w:val="left" w:pos="426"/>
        </w:tabs>
        <w:ind w:left="360"/>
        <w:jc w:val="both"/>
        <w:rPr>
          <w:rFonts w:ascii="Arial" w:eastAsia="SimSun" w:hAnsi="Arial" w:cs="Arial"/>
          <w:bCs/>
          <w:sz w:val="20"/>
          <w:szCs w:val="20"/>
        </w:rPr>
      </w:pPr>
    </w:p>
    <w:p w14:paraId="707EF659" w14:textId="77777777" w:rsidR="00C6123B" w:rsidRPr="007D3555" w:rsidRDefault="00C6123B" w:rsidP="00D50BDE">
      <w:pPr>
        <w:keepLines/>
        <w:tabs>
          <w:tab w:val="left" w:pos="426"/>
        </w:tabs>
        <w:ind w:left="360"/>
        <w:jc w:val="both"/>
        <w:rPr>
          <w:rFonts w:ascii="Arial" w:eastAsia="SimSun" w:hAnsi="Arial" w:cs="Arial"/>
          <w:bCs/>
          <w:sz w:val="20"/>
          <w:szCs w:val="20"/>
        </w:rPr>
      </w:pPr>
      <w:r w:rsidRPr="007D3555">
        <w:rPr>
          <w:rFonts w:ascii="Arial" w:eastAsia="SimSun" w:hAnsi="Arial" w:cs="Arial"/>
          <w:bCs/>
          <w:sz w:val="20"/>
          <w:szCs w:val="20"/>
        </w:rPr>
        <w:t xml:space="preserve">All </w:t>
      </w:r>
      <w:r>
        <w:rPr>
          <w:rFonts w:ascii="Arial" w:eastAsia="SimSun" w:hAnsi="Arial" w:cs="Arial"/>
          <w:bCs/>
          <w:sz w:val="20"/>
          <w:szCs w:val="20"/>
        </w:rPr>
        <w:t xml:space="preserve">employees </w:t>
      </w:r>
      <w:r w:rsidRPr="007D3555">
        <w:rPr>
          <w:rFonts w:ascii="Arial" w:eastAsia="SimSun" w:hAnsi="Arial" w:cs="Arial"/>
          <w:bCs/>
          <w:sz w:val="20"/>
          <w:szCs w:val="20"/>
        </w:rPr>
        <w:t xml:space="preserve">owe a duty of confidentiality to </w:t>
      </w:r>
      <w:r>
        <w:rPr>
          <w:rFonts w:ascii="Arial" w:eastAsia="SimSun" w:hAnsi="Arial" w:cs="Arial"/>
          <w:bCs/>
          <w:sz w:val="20"/>
          <w:szCs w:val="20"/>
        </w:rPr>
        <w:t xml:space="preserve">the Company.  </w:t>
      </w:r>
      <w:r w:rsidRPr="007D3555">
        <w:rPr>
          <w:rFonts w:ascii="Arial" w:eastAsia="SimSun" w:hAnsi="Arial" w:cs="Arial"/>
          <w:bCs/>
          <w:sz w:val="20"/>
          <w:szCs w:val="20"/>
        </w:rPr>
        <w:t>This requires you to exercise care in the use of information which you acquire in the course of your employment and to protect the information that is held in confidence or may be commercially sensitive.</w:t>
      </w:r>
    </w:p>
    <w:p w14:paraId="66204FF1" w14:textId="77777777" w:rsidR="00C6123B" w:rsidRPr="007D3555" w:rsidRDefault="00C6123B" w:rsidP="00D50BDE">
      <w:pPr>
        <w:tabs>
          <w:tab w:val="left" w:pos="426"/>
        </w:tabs>
        <w:ind w:left="420"/>
        <w:jc w:val="both"/>
        <w:rPr>
          <w:rFonts w:ascii="Arial" w:eastAsia="SimSun" w:hAnsi="Arial" w:cs="Arial"/>
          <w:bCs/>
          <w:sz w:val="20"/>
          <w:szCs w:val="20"/>
        </w:rPr>
      </w:pPr>
    </w:p>
    <w:p w14:paraId="7E2612BD" w14:textId="77777777" w:rsidR="00C6123B" w:rsidRDefault="00C6123B" w:rsidP="00D50BDE">
      <w:pPr>
        <w:keepLines/>
        <w:tabs>
          <w:tab w:val="left" w:pos="426"/>
        </w:tabs>
        <w:ind w:left="360"/>
        <w:jc w:val="both"/>
        <w:rPr>
          <w:rFonts w:ascii="Arial" w:hAnsi="Arial" w:cs="Arial"/>
          <w:bCs/>
          <w:sz w:val="20"/>
          <w:szCs w:val="20"/>
        </w:rPr>
      </w:pPr>
      <w:r w:rsidRPr="007D3555">
        <w:rPr>
          <w:rFonts w:ascii="Arial" w:hAnsi="Arial" w:cs="Arial"/>
          <w:bCs/>
          <w:sz w:val="20"/>
          <w:szCs w:val="20"/>
        </w:rPr>
        <w:t xml:space="preserve">During your employment, and after its termination, you must not divulge or disclose to anyone outside the Company any confidential information concerning the business or finances of the </w:t>
      </w:r>
      <w:r>
        <w:rPr>
          <w:rFonts w:ascii="Arial" w:hAnsi="Arial" w:cs="Arial"/>
          <w:bCs/>
          <w:sz w:val="20"/>
          <w:szCs w:val="20"/>
        </w:rPr>
        <w:t xml:space="preserve">Company, or clients, or prospects of the Company, </w:t>
      </w:r>
      <w:r w:rsidRPr="007D3555">
        <w:rPr>
          <w:rFonts w:ascii="Arial" w:hAnsi="Arial" w:cs="Arial"/>
          <w:bCs/>
          <w:sz w:val="20"/>
          <w:szCs w:val="20"/>
        </w:rPr>
        <w:t>and must not use such information for your own purposes.</w:t>
      </w:r>
      <w:r>
        <w:rPr>
          <w:rFonts w:ascii="Arial" w:hAnsi="Arial" w:cs="Arial"/>
          <w:bCs/>
          <w:sz w:val="20"/>
          <w:szCs w:val="20"/>
        </w:rPr>
        <w:t xml:space="preserve">  This includes communicating to the media and the use of electronic communication, including social media websites.</w:t>
      </w:r>
    </w:p>
    <w:p w14:paraId="2DBF0D7D" w14:textId="77777777" w:rsidR="00C6123B" w:rsidRDefault="00C6123B" w:rsidP="00D50BDE">
      <w:pPr>
        <w:keepLines/>
        <w:tabs>
          <w:tab w:val="left" w:pos="426"/>
        </w:tabs>
        <w:ind w:left="360"/>
        <w:jc w:val="both"/>
        <w:rPr>
          <w:rFonts w:ascii="Arial" w:hAnsi="Arial" w:cs="Arial"/>
          <w:bCs/>
          <w:sz w:val="20"/>
          <w:szCs w:val="20"/>
        </w:rPr>
      </w:pPr>
    </w:p>
    <w:p w14:paraId="0D929C81" w14:textId="77777777" w:rsidR="00C6123B" w:rsidRPr="00A75598" w:rsidRDefault="00C6123B" w:rsidP="00D50BDE">
      <w:pPr>
        <w:ind w:left="360"/>
        <w:jc w:val="both"/>
        <w:rPr>
          <w:rFonts w:ascii="Arial" w:hAnsi="Arial" w:cs="Arial"/>
          <w:sz w:val="20"/>
          <w:szCs w:val="20"/>
        </w:rPr>
      </w:pPr>
      <w:r w:rsidRPr="00A75598">
        <w:rPr>
          <w:rFonts w:ascii="Arial" w:hAnsi="Arial" w:cs="Arial"/>
          <w:sz w:val="20"/>
          <w:szCs w:val="20"/>
        </w:rPr>
        <w:t>You shall not (except in the proper course of your duties) during or after the period of your employment divulge to any person whatever or otherwise make use of (and shall use your best endeavours to prevent the publication or disclosure of) any trade secret or any confidential information relating to the Company or any of its suppliers, agents, distributors or clients.</w:t>
      </w:r>
    </w:p>
    <w:p w14:paraId="6B62F1B3" w14:textId="77777777" w:rsidR="00C6123B" w:rsidRPr="00A75598" w:rsidRDefault="00C6123B" w:rsidP="00D50BDE">
      <w:pPr>
        <w:jc w:val="both"/>
        <w:rPr>
          <w:rFonts w:ascii="Arial" w:hAnsi="Arial" w:cs="Arial"/>
          <w:sz w:val="20"/>
          <w:szCs w:val="20"/>
        </w:rPr>
      </w:pPr>
    </w:p>
    <w:p w14:paraId="0A074813" w14:textId="77777777" w:rsidR="00C6123B" w:rsidRDefault="00C6123B" w:rsidP="00D50BDE">
      <w:pPr>
        <w:ind w:left="360"/>
        <w:jc w:val="both"/>
        <w:rPr>
          <w:rFonts w:ascii="Arial" w:hAnsi="Arial" w:cs="Arial"/>
          <w:sz w:val="20"/>
          <w:szCs w:val="20"/>
        </w:rPr>
      </w:pPr>
      <w:r w:rsidRPr="00A75598">
        <w:rPr>
          <w:rFonts w:ascii="Arial" w:hAnsi="Arial" w:cs="Arial"/>
          <w:sz w:val="20"/>
          <w:szCs w:val="20"/>
        </w:rPr>
        <w:t>All notes, emails and memoranda of any trade secrets or confidential information concerning the business of the Company or any of its suppliers, agents, distributors or clients which shall be acquired</w:t>
      </w:r>
      <w:r>
        <w:rPr>
          <w:rFonts w:ascii="Arial" w:hAnsi="Arial" w:cs="Arial"/>
          <w:sz w:val="20"/>
          <w:szCs w:val="20"/>
        </w:rPr>
        <w:t>,</w:t>
      </w:r>
      <w:r w:rsidRPr="00A75598">
        <w:rPr>
          <w:rFonts w:ascii="Arial" w:hAnsi="Arial" w:cs="Arial"/>
          <w:sz w:val="20"/>
          <w:szCs w:val="20"/>
        </w:rPr>
        <w:t xml:space="preserve"> received or made by you during the course of your employment shall be the property of the Company and shall be surrendered by the employee to someone duly authorised at the termination of your employment or at the request of the </w:t>
      </w:r>
      <w:r>
        <w:rPr>
          <w:rFonts w:ascii="Arial" w:hAnsi="Arial" w:cs="Arial"/>
          <w:sz w:val="20"/>
          <w:szCs w:val="20"/>
        </w:rPr>
        <w:t xml:space="preserve">Company </w:t>
      </w:r>
      <w:r w:rsidRPr="00A75598">
        <w:rPr>
          <w:rFonts w:ascii="Arial" w:hAnsi="Arial" w:cs="Arial"/>
          <w:sz w:val="20"/>
          <w:szCs w:val="20"/>
        </w:rPr>
        <w:t>at any time during the course of your employment.</w:t>
      </w:r>
    </w:p>
    <w:p w14:paraId="02F2C34E" w14:textId="77777777" w:rsidR="00C6123B" w:rsidRPr="007D3555" w:rsidRDefault="00C6123B" w:rsidP="00D50BDE">
      <w:pPr>
        <w:tabs>
          <w:tab w:val="left" w:pos="426"/>
        </w:tabs>
        <w:jc w:val="both"/>
        <w:rPr>
          <w:rFonts w:ascii="Arial" w:hAnsi="Arial" w:cs="Arial"/>
          <w:bCs/>
          <w:sz w:val="20"/>
          <w:szCs w:val="20"/>
        </w:rPr>
      </w:pPr>
    </w:p>
    <w:p w14:paraId="5CF8881F" w14:textId="77777777" w:rsidR="00C6123B" w:rsidRDefault="00C6123B" w:rsidP="00D50BDE">
      <w:pPr>
        <w:keepNext/>
        <w:numPr>
          <w:ilvl w:val="0"/>
          <w:numId w:val="1"/>
        </w:numPr>
        <w:tabs>
          <w:tab w:val="left" w:pos="426"/>
        </w:tabs>
        <w:jc w:val="both"/>
        <w:rPr>
          <w:rFonts w:ascii="Arial" w:hAnsi="Arial" w:cs="Arial"/>
          <w:b/>
          <w:sz w:val="20"/>
          <w:szCs w:val="20"/>
        </w:rPr>
      </w:pPr>
      <w:r w:rsidRPr="007D3555">
        <w:rPr>
          <w:rFonts w:ascii="Arial" w:hAnsi="Arial" w:cs="Arial"/>
          <w:b/>
          <w:sz w:val="20"/>
          <w:szCs w:val="20"/>
        </w:rPr>
        <w:t>RESTRICTIVE</w:t>
      </w:r>
      <w:r>
        <w:rPr>
          <w:rFonts w:ascii="Arial" w:hAnsi="Arial" w:cs="Arial"/>
          <w:b/>
          <w:sz w:val="20"/>
          <w:szCs w:val="20"/>
        </w:rPr>
        <w:t> </w:t>
      </w:r>
      <w:r w:rsidRPr="007D3555">
        <w:rPr>
          <w:rFonts w:ascii="Arial" w:hAnsi="Arial" w:cs="Arial"/>
          <w:b/>
          <w:sz w:val="20"/>
          <w:szCs w:val="20"/>
        </w:rPr>
        <w:t>COVENANT</w:t>
      </w:r>
    </w:p>
    <w:p w14:paraId="680A4E5D" w14:textId="77777777" w:rsidR="00C6123B" w:rsidRDefault="00C6123B" w:rsidP="00D50BDE">
      <w:pPr>
        <w:keepLines/>
        <w:tabs>
          <w:tab w:val="left" w:pos="426"/>
        </w:tabs>
        <w:ind w:left="360"/>
        <w:jc w:val="both"/>
        <w:rPr>
          <w:rFonts w:ascii="Arial" w:hAnsi="Arial" w:cs="Arial"/>
          <w:bCs/>
          <w:sz w:val="20"/>
          <w:szCs w:val="20"/>
        </w:rPr>
      </w:pPr>
    </w:p>
    <w:p w14:paraId="417521CC" w14:textId="77777777" w:rsidR="00385F1B" w:rsidRDefault="00614DAE" w:rsidP="00D50BDE">
      <w:pPr>
        <w:keepLines/>
        <w:tabs>
          <w:tab w:val="left" w:pos="426"/>
        </w:tabs>
        <w:ind w:left="360"/>
        <w:jc w:val="both"/>
        <w:rPr>
          <w:rFonts w:ascii="Arial" w:hAnsi="Arial" w:cs="Arial"/>
          <w:bCs/>
          <w:sz w:val="20"/>
          <w:szCs w:val="20"/>
        </w:rPr>
      </w:pPr>
      <w:r w:rsidRPr="007D3555">
        <w:rPr>
          <w:rFonts w:ascii="Arial" w:hAnsi="Arial" w:cs="Arial"/>
          <w:bCs/>
          <w:sz w:val="20"/>
          <w:szCs w:val="20"/>
        </w:rPr>
        <w:t>Prior to the termination of your employment you must not appropriate, for your own use or that of others, information held by the Company in connection with its business.</w:t>
      </w:r>
      <w:r>
        <w:rPr>
          <w:rFonts w:ascii="Arial" w:hAnsi="Arial" w:cs="Arial"/>
          <w:b/>
          <w:sz w:val="20"/>
          <w:szCs w:val="20"/>
        </w:rPr>
        <w:t xml:space="preserve"> </w:t>
      </w:r>
      <w:r>
        <w:rPr>
          <w:rFonts w:ascii="Arial" w:hAnsi="Arial" w:cs="Arial"/>
          <w:bCs/>
          <w:sz w:val="20"/>
          <w:szCs w:val="20"/>
        </w:rPr>
        <w:t xml:space="preserve">You are required to provide the Company with any client lists you have obtained during the course of your employment on the termination of your employment. </w:t>
      </w:r>
      <w:bookmarkStart w:id="3" w:name="_Ref248306922"/>
    </w:p>
    <w:p w14:paraId="19219836" w14:textId="77777777" w:rsidR="00385F1B" w:rsidRDefault="00385F1B" w:rsidP="00D50BDE">
      <w:pPr>
        <w:keepLines/>
        <w:tabs>
          <w:tab w:val="left" w:pos="426"/>
        </w:tabs>
        <w:ind w:left="360"/>
        <w:jc w:val="both"/>
        <w:rPr>
          <w:rFonts w:ascii="Arial" w:hAnsi="Arial" w:cs="Arial"/>
          <w:bCs/>
          <w:sz w:val="20"/>
          <w:szCs w:val="20"/>
        </w:rPr>
      </w:pPr>
    </w:p>
    <w:p w14:paraId="5F4B84DB" w14:textId="49A9649F" w:rsidR="00614DAE" w:rsidRDefault="00614DAE" w:rsidP="00D50BDE">
      <w:pPr>
        <w:keepLines/>
        <w:tabs>
          <w:tab w:val="left" w:pos="426"/>
        </w:tabs>
        <w:ind w:left="360"/>
        <w:jc w:val="both"/>
        <w:rPr>
          <w:rFonts w:ascii="Arial" w:hAnsi="Arial" w:cs="Arial"/>
          <w:sz w:val="20"/>
          <w:szCs w:val="20"/>
        </w:rPr>
      </w:pPr>
      <w:r w:rsidRPr="000623F5">
        <w:rPr>
          <w:rFonts w:ascii="Arial" w:hAnsi="Arial" w:cs="Arial"/>
          <w:sz w:val="20"/>
          <w:szCs w:val="20"/>
        </w:rPr>
        <w:lastRenderedPageBreak/>
        <w:t xml:space="preserve">You will not, for a period of </w:t>
      </w:r>
      <w:r w:rsidR="00162A44">
        <w:rPr>
          <w:rFonts w:ascii="Arial" w:hAnsi="Arial" w:cs="Arial"/>
          <w:sz w:val="20"/>
          <w:szCs w:val="20"/>
        </w:rPr>
        <w:t>6</w:t>
      </w:r>
      <w:r w:rsidRPr="000623F5">
        <w:rPr>
          <w:rFonts w:ascii="Arial" w:hAnsi="Arial" w:cs="Arial"/>
          <w:b/>
          <w:bCs/>
          <w:sz w:val="20"/>
          <w:szCs w:val="20"/>
        </w:rPr>
        <w:t xml:space="preserve"> </w:t>
      </w:r>
      <w:r w:rsidRPr="000623F5">
        <w:rPr>
          <w:rFonts w:ascii="Arial" w:hAnsi="Arial" w:cs="Arial"/>
          <w:sz w:val="20"/>
          <w:szCs w:val="20"/>
        </w:rPr>
        <w:t>months af</w:t>
      </w:r>
      <w:r w:rsidR="000250A4">
        <w:rPr>
          <w:rFonts w:ascii="Arial" w:hAnsi="Arial" w:cs="Arial"/>
          <w:sz w:val="20"/>
          <w:szCs w:val="20"/>
        </w:rPr>
        <w:t xml:space="preserve">ter the end of your employment, </w:t>
      </w:r>
      <w:r w:rsidRPr="000623F5">
        <w:rPr>
          <w:rFonts w:ascii="Arial" w:hAnsi="Arial" w:cs="Arial"/>
          <w:sz w:val="20"/>
          <w:szCs w:val="20"/>
        </w:rPr>
        <w:t xml:space="preserve">either on your own behalf or with, </w:t>
      </w:r>
      <w:proofErr w:type="spellStart"/>
      <w:r w:rsidRPr="000623F5">
        <w:rPr>
          <w:rFonts w:ascii="Arial" w:hAnsi="Arial" w:cs="Arial"/>
          <w:sz w:val="20"/>
          <w:szCs w:val="20"/>
        </w:rPr>
        <w:t>through</w:t>
      </w:r>
      <w:proofErr w:type="spellEnd"/>
      <w:r w:rsidRPr="000623F5">
        <w:rPr>
          <w:rFonts w:ascii="Arial" w:hAnsi="Arial" w:cs="Arial"/>
          <w:sz w:val="20"/>
          <w:szCs w:val="20"/>
        </w:rPr>
        <w:t>, for or on behalf of any other person, firm, company or organisation:</w:t>
      </w:r>
      <w:bookmarkEnd w:id="3"/>
    </w:p>
    <w:p w14:paraId="296FEF7D" w14:textId="77777777" w:rsidR="009417C7" w:rsidRPr="009417C7" w:rsidRDefault="009417C7" w:rsidP="00D50BDE">
      <w:pPr>
        <w:keepLines/>
        <w:tabs>
          <w:tab w:val="left" w:pos="426"/>
        </w:tabs>
        <w:ind w:left="360"/>
        <w:jc w:val="both"/>
        <w:rPr>
          <w:rFonts w:ascii="Arial" w:hAnsi="Arial" w:cs="Arial"/>
          <w:bCs/>
          <w:sz w:val="20"/>
          <w:szCs w:val="20"/>
        </w:rPr>
      </w:pPr>
    </w:p>
    <w:p w14:paraId="18139FD9" w14:textId="0D8D1F4A" w:rsidR="00614DAE" w:rsidRPr="000623F5" w:rsidRDefault="00614DAE" w:rsidP="00D50BDE">
      <w:pPr>
        <w:pStyle w:val="Level3Number"/>
        <w:numPr>
          <w:ilvl w:val="0"/>
          <w:numId w:val="15"/>
        </w:numPr>
        <w:spacing w:after="0"/>
        <w:jc w:val="left"/>
        <w:rPr>
          <w:rFonts w:ascii="Arial" w:hAnsi="Arial" w:cs="Arial"/>
          <w:sz w:val="20"/>
          <w:szCs w:val="20"/>
        </w:rPr>
      </w:pPr>
      <w:r>
        <w:rPr>
          <w:rFonts w:ascii="Arial" w:hAnsi="Arial" w:cs="Arial"/>
          <w:sz w:val="20"/>
          <w:szCs w:val="20"/>
        </w:rPr>
        <w:t>s</w:t>
      </w:r>
      <w:r w:rsidRPr="000623F5">
        <w:rPr>
          <w:rFonts w:ascii="Arial" w:hAnsi="Arial" w:cs="Arial"/>
          <w:sz w:val="20"/>
          <w:szCs w:val="20"/>
        </w:rPr>
        <w:t>olicit or try to solicit, or deal or try to deal, in connection with our business or any</w:t>
      </w:r>
      <w:r w:rsidR="00D50BDE">
        <w:rPr>
          <w:rFonts w:ascii="Arial" w:hAnsi="Arial" w:cs="Arial"/>
          <w:sz w:val="20"/>
          <w:szCs w:val="20"/>
        </w:rPr>
        <w:t xml:space="preserve"> </w:t>
      </w:r>
      <w:r w:rsidRPr="000623F5">
        <w:rPr>
          <w:rFonts w:ascii="Arial" w:hAnsi="Arial" w:cs="Arial"/>
          <w:sz w:val="20"/>
          <w:szCs w:val="20"/>
        </w:rPr>
        <w:t xml:space="preserve">business of a type carried on by us at the end of your employment, the custom of any of our customers or suppliers where the customer or supplier is one with whom you dealt during a period of </w:t>
      </w:r>
      <w:r w:rsidR="002B4592">
        <w:rPr>
          <w:rFonts w:ascii="Arial" w:hAnsi="Arial" w:cs="Arial"/>
          <w:sz w:val="20"/>
          <w:szCs w:val="20"/>
        </w:rPr>
        <w:t xml:space="preserve">6 </w:t>
      </w:r>
      <w:r w:rsidRPr="000623F5">
        <w:rPr>
          <w:rFonts w:ascii="Arial" w:hAnsi="Arial" w:cs="Arial"/>
          <w:sz w:val="20"/>
          <w:szCs w:val="20"/>
        </w:rPr>
        <w:t>months before the end of your employment;</w:t>
      </w:r>
    </w:p>
    <w:p w14:paraId="49AC29A3" w14:textId="77777777" w:rsidR="00614DAE" w:rsidRPr="000623F5" w:rsidRDefault="00614DAE" w:rsidP="00D50BDE">
      <w:pPr>
        <w:pStyle w:val="Level3Number"/>
        <w:numPr>
          <w:ilvl w:val="0"/>
          <w:numId w:val="15"/>
        </w:numPr>
        <w:spacing w:after="0"/>
        <w:jc w:val="left"/>
        <w:rPr>
          <w:rFonts w:ascii="Arial" w:hAnsi="Arial" w:cs="Arial"/>
          <w:sz w:val="20"/>
          <w:szCs w:val="20"/>
        </w:rPr>
      </w:pPr>
      <w:r w:rsidRPr="000623F5">
        <w:rPr>
          <w:rFonts w:ascii="Arial" w:hAnsi="Arial" w:cs="Arial"/>
          <w:sz w:val="20"/>
          <w:szCs w:val="20"/>
        </w:rPr>
        <w:t xml:space="preserve">entice away or try to entice away from us any person employed or engaged by us as director, consultant or employee in a senior or skilled capacity with whom you had a close working relationship during a period of </w:t>
      </w:r>
      <w:r w:rsidR="002B4592">
        <w:rPr>
          <w:rFonts w:ascii="Arial" w:hAnsi="Arial" w:cs="Arial"/>
          <w:sz w:val="20"/>
          <w:szCs w:val="20"/>
        </w:rPr>
        <w:t xml:space="preserve">6 </w:t>
      </w:r>
      <w:r w:rsidRPr="000623F5">
        <w:rPr>
          <w:rFonts w:ascii="Arial" w:hAnsi="Arial" w:cs="Arial"/>
          <w:sz w:val="20"/>
          <w:szCs w:val="20"/>
        </w:rPr>
        <w:t xml:space="preserve">months before the end of your employment; </w:t>
      </w:r>
      <w:bookmarkStart w:id="4" w:name="_Ref248306933"/>
    </w:p>
    <w:p w14:paraId="38BC9A78" w14:textId="77777777" w:rsidR="00614DAE" w:rsidRPr="000623F5" w:rsidRDefault="00614DAE" w:rsidP="00D50BDE">
      <w:pPr>
        <w:pStyle w:val="Level3Number"/>
        <w:numPr>
          <w:ilvl w:val="0"/>
          <w:numId w:val="15"/>
        </w:numPr>
        <w:spacing w:after="0"/>
        <w:jc w:val="left"/>
        <w:rPr>
          <w:rFonts w:ascii="Arial" w:hAnsi="Arial" w:cs="Arial"/>
          <w:sz w:val="20"/>
          <w:szCs w:val="20"/>
        </w:rPr>
      </w:pPr>
      <w:r w:rsidRPr="000623F5">
        <w:rPr>
          <w:rFonts w:ascii="Arial" w:hAnsi="Arial" w:cs="Arial"/>
          <w:sz w:val="20"/>
          <w:szCs w:val="20"/>
        </w:rPr>
        <w:t xml:space="preserve">be engaged, concerned or interested, in any capacity whatsoever (without our prior written consent) with any of our customers within the UK where the customer is one with whom you dealt during a period of </w:t>
      </w:r>
      <w:r w:rsidR="002B4592">
        <w:rPr>
          <w:rFonts w:ascii="Arial" w:hAnsi="Arial" w:cs="Arial"/>
          <w:sz w:val="20"/>
          <w:szCs w:val="20"/>
        </w:rPr>
        <w:t xml:space="preserve">6 </w:t>
      </w:r>
      <w:r w:rsidRPr="000623F5">
        <w:rPr>
          <w:rFonts w:ascii="Arial" w:hAnsi="Arial" w:cs="Arial"/>
          <w:sz w:val="20"/>
          <w:szCs w:val="20"/>
        </w:rPr>
        <w:t xml:space="preserve">months before the end of your employment. </w:t>
      </w:r>
      <w:bookmarkEnd w:id="4"/>
    </w:p>
    <w:p w14:paraId="163C704E" w14:textId="77777777" w:rsidR="00614DAE" w:rsidRPr="000623F5" w:rsidRDefault="00614DAE" w:rsidP="00D50BDE">
      <w:pPr>
        <w:pStyle w:val="Level2Number"/>
        <w:numPr>
          <w:ilvl w:val="0"/>
          <w:numId w:val="15"/>
        </w:numPr>
        <w:spacing w:after="0"/>
        <w:jc w:val="left"/>
        <w:rPr>
          <w:rFonts w:ascii="Arial" w:hAnsi="Arial" w:cs="Arial"/>
          <w:sz w:val="20"/>
          <w:szCs w:val="20"/>
        </w:rPr>
      </w:pPr>
      <w:r w:rsidRPr="000623F5">
        <w:rPr>
          <w:rFonts w:ascii="Arial" w:hAnsi="Arial" w:cs="Arial"/>
          <w:sz w:val="20"/>
          <w:szCs w:val="20"/>
        </w:rPr>
        <w:t xml:space="preserve">If your employment ends within the first six of employment, the period </w:t>
      </w:r>
      <w:r>
        <w:rPr>
          <w:rFonts w:ascii="Arial" w:hAnsi="Arial" w:cs="Arial"/>
          <w:sz w:val="20"/>
          <w:szCs w:val="20"/>
        </w:rPr>
        <w:t>of the restrictions under this clause w</w:t>
      </w:r>
      <w:r w:rsidRPr="000623F5">
        <w:rPr>
          <w:rFonts w:ascii="Arial" w:hAnsi="Arial" w:cs="Arial"/>
          <w:sz w:val="20"/>
          <w:szCs w:val="20"/>
        </w:rPr>
        <w:t>ill be three months instead of six months.</w:t>
      </w:r>
    </w:p>
    <w:p w14:paraId="6D3026D0" w14:textId="77777777" w:rsidR="00614DAE" w:rsidRPr="000623F5" w:rsidRDefault="00614DAE" w:rsidP="00D50BDE">
      <w:pPr>
        <w:pStyle w:val="Level2Number"/>
        <w:numPr>
          <w:ilvl w:val="0"/>
          <w:numId w:val="15"/>
        </w:numPr>
        <w:spacing w:after="0"/>
        <w:jc w:val="left"/>
        <w:rPr>
          <w:rFonts w:ascii="Arial" w:hAnsi="Arial" w:cs="Arial"/>
          <w:sz w:val="20"/>
          <w:szCs w:val="20"/>
        </w:rPr>
      </w:pPr>
      <w:r w:rsidRPr="000623F5">
        <w:rPr>
          <w:rFonts w:ascii="Arial" w:hAnsi="Arial" w:cs="Arial"/>
          <w:sz w:val="20"/>
          <w:szCs w:val="20"/>
        </w:rPr>
        <w:t xml:space="preserve">You agree that each of the restrictions in </w:t>
      </w:r>
      <w:r>
        <w:rPr>
          <w:rFonts w:ascii="Arial" w:hAnsi="Arial" w:cs="Arial"/>
          <w:sz w:val="20"/>
          <w:szCs w:val="20"/>
        </w:rPr>
        <w:t xml:space="preserve">this </w:t>
      </w:r>
      <w:r w:rsidRPr="000623F5">
        <w:rPr>
          <w:rFonts w:ascii="Arial" w:hAnsi="Arial" w:cs="Arial"/>
          <w:sz w:val="20"/>
          <w:szCs w:val="20"/>
        </w:rPr>
        <w:t>clause</w:t>
      </w:r>
      <w:r>
        <w:rPr>
          <w:rFonts w:ascii="Arial" w:hAnsi="Arial" w:cs="Arial"/>
          <w:sz w:val="20"/>
          <w:szCs w:val="20"/>
        </w:rPr>
        <w:t xml:space="preserve"> are</w:t>
      </w:r>
      <w:r w:rsidRPr="000623F5">
        <w:rPr>
          <w:rFonts w:ascii="Arial" w:hAnsi="Arial" w:cs="Arial"/>
          <w:sz w:val="20"/>
          <w:szCs w:val="20"/>
        </w:rPr>
        <w:t xml:space="preserve"> reasonable and necessary to protect our confidential information and intellectual property.</w:t>
      </w:r>
    </w:p>
    <w:p w14:paraId="7194DBDC" w14:textId="77777777" w:rsidR="00C6123B" w:rsidRDefault="00C6123B" w:rsidP="00D50BDE">
      <w:pPr>
        <w:pStyle w:val="ColorfulList-Accent11"/>
        <w:keepNext/>
        <w:tabs>
          <w:tab w:val="left" w:pos="426"/>
        </w:tabs>
        <w:jc w:val="both"/>
        <w:rPr>
          <w:rFonts w:ascii="Arial" w:hAnsi="Arial" w:cs="Arial"/>
          <w:b/>
          <w:sz w:val="20"/>
          <w:szCs w:val="20"/>
        </w:rPr>
      </w:pPr>
    </w:p>
    <w:p w14:paraId="2A1F2201" w14:textId="77777777" w:rsidR="00C6123B" w:rsidRDefault="00C6123B" w:rsidP="00D50BDE">
      <w:pPr>
        <w:numPr>
          <w:ilvl w:val="0"/>
          <w:numId w:val="1"/>
        </w:numPr>
        <w:jc w:val="both"/>
        <w:rPr>
          <w:rFonts w:ascii="Arial" w:hAnsi="Arial" w:cs="Arial"/>
          <w:b/>
          <w:sz w:val="20"/>
          <w:szCs w:val="20"/>
        </w:rPr>
      </w:pPr>
      <w:r>
        <w:rPr>
          <w:rFonts w:ascii="Arial" w:hAnsi="Arial" w:cs="Arial"/>
          <w:b/>
          <w:sz w:val="20"/>
          <w:szCs w:val="20"/>
        </w:rPr>
        <w:t>INVENTIONS/INTELLECTUAL PROPERTY</w:t>
      </w:r>
    </w:p>
    <w:p w14:paraId="769D0D3C" w14:textId="77777777" w:rsidR="00C6123B" w:rsidRDefault="00C6123B" w:rsidP="00D50BDE">
      <w:pPr>
        <w:ind w:left="720"/>
        <w:jc w:val="both"/>
        <w:rPr>
          <w:rFonts w:ascii="Arial" w:hAnsi="Arial" w:cs="Arial"/>
          <w:b/>
          <w:sz w:val="20"/>
          <w:szCs w:val="20"/>
        </w:rPr>
      </w:pPr>
    </w:p>
    <w:p w14:paraId="4BB48032" w14:textId="77777777" w:rsidR="00C6123B" w:rsidRPr="00293692" w:rsidRDefault="00C6123B" w:rsidP="00D50BDE">
      <w:pPr>
        <w:ind w:left="360"/>
        <w:jc w:val="both"/>
        <w:rPr>
          <w:rFonts w:ascii="Arial" w:hAnsi="Arial" w:cs="Arial"/>
          <w:b/>
          <w:sz w:val="20"/>
          <w:szCs w:val="20"/>
        </w:rPr>
      </w:pPr>
      <w:r w:rsidRPr="00293692">
        <w:rPr>
          <w:rFonts w:ascii="Arial" w:hAnsi="Arial" w:cs="Arial"/>
          <w:sz w:val="20"/>
          <w:szCs w:val="20"/>
        </w:rPr>
        <w:t>Any intellectual property which you generate in the course of your work shall belong to the company. Such intellectual property may include, (but is not limited to) copyright works, computer programs, designs, documentation, trademarks and ownership rights or other materials. If you generate any such intellectual property you will promptly provide full details to the Company and will not disclose any details to anyone outside the company either during or after your employment</w:t>
      </w:r>
    </w:p>
    <w:p w14:paraId="54CD245A" w14:textId="77777777" w:rsidR="00C6123B" w:rsidRPr="00293692" w:rsidRDefault="00C6123B" w:rsidP="00D50BDE">
      <w:pPr>
        <w:pStyle w:val="ColorfulList-Accent11"/>
        <w:keepNext/>
        <w:tabs>
          <w:tab w:val="left" w:pos="426"/>
        </w:tabs>
        <w:jc w:val="both"/>
        <w:rPr>
          <w:rFonts w:ascii="Arial" w:hAnsi="Arial" w:cs="Arial"/>
          <w:b/>
          <w:sz w:val="20"/>
          <w:szCs w:val="20"/>
        </w:rPr>
      </w:pPr>
    </w:p>
    <w:p w14:paraId="0015AF55" w14:textId="77777777" w:rsidR="00C6123B" w:rsidRDefault="00C6123B" w:rsidP="00D50BDE">
      <w:pPr>
        <w:pStyle w:val="ColorfulList-Accent11"/>
        <w:keepNext/>
        <w:numPr>
          <w:ilvl w:val="0"/>
          <w:numId w:val="1"/>
        </w:numPr>
        <w:tabs>
          <w:tab w:val="left" w:pos="426"/>
        </w:tabs>
        <w:jc w:val="both"/>
        <w:rPr>
          <w:rFonts w:ascii="Arial" w:hAnsi="Arial" w:cs="Arial"/>
          <w:b/>
          <w:sz w:val="20"/>
          <w:szCs w:val="20"/>
        </w:rPr>
      </w:pPr>
      <w:r>
        <w:rPr>
          <w:rFonts w:ascii="Arial" w:hAnsi="Arial" w:cs="Arial"/>
          <w:b/>
          <w:sz w:val="20"/>
          <w:szCs w:val="20"/>
        </w:rPr>
        <w:t>GARDEN LEAVE</w:t>
      </w:r>
    </w:p>
    <w:p w14:paraId="1231BE67" w14:textId="77777777" w:rsidR="00C6123B" w:rsidRDefault="00C6123B" w:rsidP="00D50BDE">
      <w:pPr>
        <w:pStyle w:val="ColorfulList-Accent11"/>
        <w:keepNext/>
        <w:tabs>
          <w:tab w:val="left" w:pos="426"/>
        </w:tabs>
        <w:jc w:val="both"/>
        <w:rPr>
          <w:rFonts w:ascii="Arial" w:hAnsi="Arial" w:cs="Arial"/>
          <w:b/>
          <w:sz w:val="20"/>
          <w:szCs w:val="20"/>
        </w:rPr>
      </w:pPr>
    </w:p>
    <w:p w14:paraId="3B3224EA" w14:textId="77777777" w:rsidR="00C6123B" w:rsidRDefault="00C6123B" w:rsidP="00D50BDE">
      <w:pPr>
        <w:keepLines/>
        <w:tabs>
          <w:tab w:val="left" w:pos="426"/>
        </w:tabs>
        <w:ind w:left="360"/>
        <w:jc w:val="both"/>
        <w:rPr>
          <w:rFonts w:ascii="Arial" w:hAnsi="Arial" w:cs="Arial"/>
          <w:bCs/>
          <w:sz w:val="20"/>
          <w:szCs w:val="20"/>
        </w:rPr>
      </w:pPr>
      <w:r>
        <w:rPr>
          <w:rFonts w:ascii="Arial" w:hAnsi="Arial" w:cs="Arial"/>
          <w:bCs/>
          <w:sz w:val="20"/>
          <w:szCs w:val="20"/>
        </w:rPr>
        <w:t>Following notice to terminate your employment being given by the Company or by yourself, the Company may require you not to perform any duties for the Company until the termination of your employment.  During this period of Garden Leave you shall continue to receive your salary and other contractual benefits under this agreement in the usual way and subject to the terms of any benefit arrangement.  You will remain an employee of the Company and remain bound by your duties and obligations, whether contractual or otherwise, which shall continue in full.  During any Garden Leave period you are not permitted to contact or deal with any customer, client, supplier or employees.  You shall not (unless otherwise requested) enter onto the premises of the Company.  You shall not commence any other employment or engagement.</w:t>
      </w:r>
    </w:p>
    <w:p w14:paraId="36FEB5B0" w14:textId="77777777" w:rsidR="00C6123B" w:rsidRDefault="00C6123B" w:rsidP="00D50BDE">
      <w:pPr>
        <w:pStyle w:val="ColorfulList-Accent11"/>
        <w:keepNext/>
        <w:tabs>
          <w:tab w:val="left" w:pos="426"/>
        </w:tabs>
        <w:ind w:left="0"/>
        <w:jc w:val="both"/>
        <w:rPr>
          <w:rFonts w:ascii="Arial" w:hAnsi="Arial" w:cs="Arial"/>
          <w:b/>
          <w:sz w:val="20"/>
          <w:szCs w:val="20"/>
        </w:rPr>
      </w:pPr>
    </w:p>
    <w:p w14:paraId="31362C95" w14:textId="77777777" w:rsidR="00511BE1" w:rsidRDefault="00C6123B" w:rsidP="00D50BDE">
      <w:pPr>
        <w:pStyle w:val="ColorfulList-Accent11"/>
        <w:keepNext/>
        <w:keepLines/>
        <w:numPr>
          <w:ilvl w:val="0"/>
          <w:numId w:val="1"/>
        </w:numPr>
        <w:tabs>
          <w:tab w:val="left" w:pos="426"/>
        </w:tabs>
        <w:jc w:val="both"/>
        <w:rPr>
          <w:rFonts w:ascii="Arial" w:hAnsi="Arial" w:cs="Arial"/>
          <w:b/>
          <w:sz w:val="20"/>
          <w:szCs w:val="20"/>
        </w:rPr>
      </w:pPr>
      <w:r w:rsidRPr="00515BB2">
        <w:rPr>
          <w:rFonts w:ascii="Arial" w:hAnsi="Arial" w:cs="Arial"/>
          <w:b/>
          <w:sz w:val="20"/>
          <w:szCs w:val="20"/>
        </w:rPr>
        <w:t>DATA PROTECTION</w:t>
      </w:r>
      <w:r w:rsidR="00511BE1" w:rsidRPr="00515BB2">
        <w:rPr>
          <w:rFonts w:ascii="Arial" w:hAnsi="Arial" w:cs="Arial"/>
          <w:b/>
          <w:sz w:val="20"/>
          <w:szCs w:val="20"/>
        </w:rPr>
        <w:t xml:space="preserve"> </w:t>
      </w:r>
    </w:p>
    <w:p w14:paraId="30D7AA69" w14:textId="77777777" w:rsidR="00515BB2" w:rsidRPr="00515BB2" w:rsidRDefault="00515BB2" w:rsidP="00D50BDE">
      <w:pPr>
        <w:pStyle w:val="ColorfulList-Accent11"/>
        <w:keepNext/>
        <w:keepLines/>
        <w:tabs>
          <w:tab w:val="left" w:pos="426"/>
        </w:tabs>
        <w:ind w:left="425"/>
        <w:jc w:val="both"/>
        <w:rPr>
          <w:rFonts w:ascii="Arial" w:hAnsi="Arial" w:cs="Arial"/>
          <w:b/>
          <w:sz w:val="20"/>
          <w:szCs w:val="20"/>
        </w:rPr>
      </w:pPr>
    </w:p>
    <w:p w14:paraId="5605FD5E" w14:textId="77777777" w:rsidR="00511BE1" w:rsidRPr="00511BE1" w:rsidRDefault="00511BE1" w:rsidP="00D50BDE">
      <w:pPr>
        <w:keepLines/>
        <w:tabs>
          <w:tab w:val="left" w:pos="426"/>
        </w:tabs>
        <w:ind w:left="425"/>
        <w:jc w:val="both"/>
        <w:rPr>
          <w:rFonts w:ascii="Arial" w:hAnsi="Arial" w:cs="Arial"/>
          <w:sz w:val="20"/>
          <w:szCs w:val="20"/>
        </w:rPr>
      </w:pPr>
      <w:r w:rsidRPr="00511BE1">
        <w:rPr>
          <w:rFonts w:ascii="Arial" w:hAnsi="Arial" w:cs="Arial"/>
          <w:sz w:val="20"/>
          <w:szCs w:val="20"/>
        </w:rPr>
        <w:t>The Company requests and retains personal information regarding its employees to enable it to carry out its legal and operational responsibilities as an employer.  Employees are required at all times during their employment to comply with the provisions of GDPR and with any policy introduced by the Employer to comply with the Regulation.</w:t>
      </w:r>
    </w:p>
    <w:p w14:paraId="7196D064" w14:textId="77777777" w:rsidR="00511BE1" w:rsidRPr="00511BE1" w:rsidRDefault="00511BE1" w:rsidP="00D50BDE">
      <w:pPr>
        <w:keepLines/>
        <w:tabs>
          <w:tab w:val="left" w:pos="426"/>
        </w:tabs>
        <w:ind w:left="425"/>
        <w:jc w:val="both"/>
        <w:rPr>
          <w:rFonts w:ascii="Arial" w:hAnsi="Arial" w:cs="Arial"/>
          <w:sz w:val="20"/>
          <w:szCs w:val="20"/>
        </w:rPr>
      </w:pPr>
    </w:p>
    <w:p w14:paraId="53A54F56" w14:textId="77777777" w:rsidR="00511BE1" w:rsidRPr="00511BE1" w:rsidRDefault="00511BE1" w:rsidP="00D50BDE">
      <w:pPr>
        <w:keepLines/>
        <w:tabs>
          <w:tab w:val="left" w:pos="426"/>
        </w:tabs>
        <w:ind w:left="425"/>
        <w:jc w:val="both"/>
        <w:rPr>
          <w:rFonts w:ascii="Arial" w:hAnsi="Arial" w:cs="Arial"/>
          <w:sz w:val="20"/>
          <w:szCs w:val="20"/>
        </w:rPr>
      </w:pPr>
      <w:r w:rsidRPr="00511BE1">
        <w:rPr>
          <w:rFonts w:ascii="Arial" w:hAnsi="Arial" w:cs="Arial"/>
          <w:sz w:val="20"/>
          <w:szCs w:val="20"/>
        </w:rPr>
        <w:t>The information about you will be kept up to date, held securely by the Company and shall not be used or disclosed in any manner incompatible with GDPR.  The Employee consents to the processing by the Employer or any associated Company of personal data relating to him/her as necessary for the performance of the Employee’s contract and/or the conduct of the Employer’s business. The Employee explicitly consents to the Employer processing any sensitive personal data relating to the Employee as necessary for the performance of the Employee’s contract and/or the conduct of the Employer’s business, and is not prejudicial to the interests of the Employee.</w:t>
      </w:r>
    </w:p>
    <w:p w14:paraId="34FF1C98" w14:textId="77777777" w:rsidR="00511BE1" w:rsidRPr="00511BE1" w:rsidRDefault="00511BE1" w:rsidP="00D50BDE">
      <w:pPr>
        <w:keepLines/>
        <w:tabs>
          <w:tab w:val="left" w:pos="426"/>
        </w:tabs>
        <w:ind w:left="425"/>
        <w:jc w:val="both"/>
        <w:rPr>
          <w:rFonts w:ascii="Arial" w:hAnsi="Arial" w:cs="Arial"/>
          <w:sz w:val="20"/>
          <w:szCs w:val="20"/>
        </w:rPr>
      </w:pPr>
    </w:p>
    <w:p w14:paraId="3E230B4D" w14:textId="77777777" w:rsidR="00511BE1" w:rsidRPr="00511BE1" w:rsidRDefault="00511BE1" w:rsidP="00D50BDE">
      <w:pPr>
        <w:keepLines/>
        <w:tabs>
          <w:tab w:val="left" w:pos="426"/>
        </w:tabs>
        <w:ind w:left="425"/>
        <w:jc w:val="both"/>
        <w:rPr>
          <w:rFonts w:ascii="Arial" w:hAnsi="Arial" w:cs="Arial"/>
          <w:sz w:val="20"/>
          <w:szCs w:val="20"/>
        </w:rPr>
      </w:pPr>
      <w:r w:rsidRPr="00511BE1">
        <w:rPr>
          <w:rFonts w:ascii="Arial" w:hAnsi="Arial" w:cs="Arial"/>
          <w:sz w:val="20"/>
          <w:szCs w:val="20"/>
        </w:rPr>
        <w:t>It is your responsibility if you process data to ensure that it is not given to any individual who is not authorised to see it or receive it.  You will be informed of the name of the Company’s data controller who will make and promulgate decisions on what and where data is kept, how long it will be kept and how it is to be processed.</w:t>
      </w:r>
    </w:p>
    <w:p w14:paraId="6D072C0D" w14:textId="77777777" w:rsidR="00511BE1" w:rsidRPr="00511BE1" w:rsidRDefault="00511BE1" w:rsidP="00D50BDE">
      <w:pPr>
        <w:keepLines/>
        <w:tabs>
          <w:tab w:val="left" w:pos="426"/>
        </w:tabs>
        <w:ind w:left="425"/>
        <w:jc w:val="both"/>
        <w:rPr>
          <w:rFonts w:ascii="Arial" w:hAnsi="Arial" w:cs="Arial"/>
          <w:sz w:val="20"/>
          <w:szCs w:val="20"/>
        </w:rPr>
      </w:pPr>
    </w:p>
    <w:p w14:paraId="759C79B1" w14:textId="77777777" w:rsidR="00511BE1" w:rsidRPr="00511BE1" w:rsidRDefault="00511BE1" w:rsidP="00D50BDE">
      <w:pPr>
        <w:keepLines/>
        <w:tabs>
          <w:tab w:val="left" w:pos="426"/>
        </w:tabs>
        <w:ind w:left="425"/>
        <w:jc w:val="both"/>
        <w:rPr>
          <w:rFonts w:ascii="Arial" w:hAnsi="Arial" w:cs="Arial"/>
          <w:sz w:val="20"/>
          <w:szCs w:val="20"/>
        </w:rPr>
      </w:pPr>
      <w:r w:rsidRPr="00511BE1">
        <w:rPr>
          <w:rFonts w:ascii="Arial" w:hAnsi="Arial" w:cs="Arial"/>
          <w:sz w:val="20"/>
          <w:szCs w:val="20"/>
        </w:rPr>
        <w:lastRenderedPageBreak/>
        <w:t>The Company retains and processes data on you for business purposes such as HR and payroll</w:t>
      </w:r>
      <w:r w:rsidRPr="00511BE1">
        <w:rPr>
          <w:rFonts w:ascii="Arial" w:hAnsi="Arial" w:cs="Arial"/>
          <w:b/>
          <w:sz w:val="20"/>
          <w:szCs w:val="20"/>
        </w:rPr>
        <w:t xml:space="preserve"> </w:t>
      </w:r>
      <w:r w:rsidRPr="00511BE1">
        <w:rPr>
          <w:rFonts w:ascii="Arial" w:hAnsi="Arial" w:cs="Arial"/>
          <w:sz w:val="20"/>
          <w:szCs w:val="20"/>
        </w:rPr>
        <w:t>and also for legislative purposes.  You will be asked to give positive consent to the Company to ensure our compliance with GDPR.  This will mean you indicating in writing that you do or do not consent to our holding and processing of your data.</w:t>
      </w:r>
    </w:p>
    <w:p w14:paraId="48A21919" w14:textId="77777777" w:rsidR="00511BE1" w:rsidRPr="00511BE1" w:rsidRDefault="00511BE1" w:rsidP="00D50BDE">
      <w:pPr>
        <w:keepLines/>
        <w:tabs>
          <w:tab w:val="left" w:pos="426"/>
        </w:tabs>
        <w:ind w:left="425"/>
        <w:jc w:val="both"/>
        <w:rPr>
          <w:rFonts w:ascii="Arial" w:hAnsi="Arial" w:cs="Arial"/>
          <w:sz w:val="20"/>
          <w:szCs w:val="20"/>
        </w:rPr>
      </w:pPr>
    </w:p>
    <w:p w14:paraId="6672F290" w14:textId="77777777" w:rsidR="00511BE1" w:rsidRPr="00511BE1" w:rsidRDefault="00511BE1" w:rsidP="00D50BDE">
      <w:pPr>
        <w:keepLines/>
        <w:tabs>
          <w:tab w:val="left" w:pos="426"/>
        </w:tabs>
        <w:ind w:left="425"/>
        <w:jc w:val="both"/>
        <w:rPr>
          <w:rFonts w:ascii="Arial" w:hAnsi="Arial" w:cs="Arial"/>
          <w:sz w:val="20"/>
          <w:szCs w:val="20"/>
        </w:rPr>
      </w:pPr>
      <w:r w:rsidRPr="00511BE1">
        <w:rPr>
          <w:rFonts w:ascii="Arial" w:hAnsi="Arial" w:cs="Arial"/>
          <w:sz w:val="20"/>
          <w:szCs w:val="20"/>
        </w:rPr>
        <w:t>If you leave the Company, you have the right under GPDR to be “forgotten” and all Company held data on you permanently deleted.   If you wish to be “forgotten” you should contact the Company’s data controller who will comply with your request.</w:t>
      </w:r>
    </w:p>
    <w:p w14:paraId="6BD18F9B" w14:textId="77777777" w:rsidR="00C6123B" w:rsidRPr="007E0AF4" w:rsidRDefault="00C6123B" w:rsidP="00D50BDE">
      <w:pPr>
        <w:keepLines/>
        <w:tabs>
          <w:tab w:val="left" w:pos="426"/>
        </w:tabs>
        <w:ind w:left="425"/>
        <w:jc w:val="both"/>
        <w:rPr>
          <w:rFonts w:ascii="Arial" w:hAnsi="Arial" w:cs="Arial"/>
          <w:sz w:val="20"/>
          <w:szCs w:val="20"/>
        </w:rPr>
      </w:pPr>
    </w:p>
    <w:p w14:paraId="100AE6C0" w14:textId="77777777" w:rsidR="00C6123B" w:rsidRDefault="00C6123B" w:rsidP="00D50BDE">
      <w:pPr>
        <w:pStyle w:val="ColorfulList-Accent11"/>
        <w:keepNext/>
        <w:numPr>
          <w:ilvl w:val="0"/>
          <w:numId w:val="1"/>
        </w:numPr>
        <w:tabs>
          <w:tab w:val="left" w:pos="426"/>
        </w:tabs>
        <w:jc w:val="both"/>
        <w:rPr>
          <w:rFonts w:ascii="Arial" w:hAnsi="Arial" w:cs="Arial"/>
          <w:b/>
          <w:sz w:val="20"/>
          <w:szCs w:val="20"/>
        </w:rPr>
      </w:pPr>
      <w:r>
        <w:rPr>
          <w:rFonts w:ascii="Arial" w:hAnsi="Arial" w:cs="Arial"/>
          <w:b/>
          <w:sz w:val="20"/>
          <w:szCs w:val="20"/>
        </w:rPr>
        <w:t>ELECTRONIC COMMUNICATION</w:t>
      </w:r>
    </w:p>
    <w:p w14:paraId="238601FE" w14:textId="77777777" w:rsidR="00C6123B" w:rsidRDefault="00C6123B" w:rsidP="00D50BDE">
      <w:pPr>
        <w:pStyle w:val="ColorfulList-Accent11"/>
        <w:keepNext/>
        <w:tabs>
          <w:tab w:val="left" w:pos="426"/>
        </w:tabs>
        <w:jc w:val="both"/>
        <w:rPr>
          <w:rFonts w:ascii="Arial" w:hAnsi="Arial" w:cs="Arial"/>
          <w:b/>
          <w:sz w:val="20"/>
          <w:szCs w:val="20"/>
        </w:rPr>
      </w:pPr>
    </w:p>
    <w:p w14:paraId="0AB88281" w14:textId="77777777" w:rsidR="00C6123B" w:rsidRDefault="00C6123B" w:rsidP="00D50BDE">
      <w:pPr>
        <w:keepLines/>
        <w:tabs>
          <w:tab w:val="left" w:pos="426"/>
        </w:tabs>
        <w:ind w:left="360"/>
        <w:jc w:val="both"/>
        <w:rPr>
          <w:rFonts w:ascii="Arial" w:hAnsi="Arial" w:cs="Arial"/>
          <w:sz w:val="20"/>
          <w:szCs w:val="20"/>
        </w:rPr>
      </w:pPr>
      <w:r>
        <w:rPr>
          <w:rFonts w:ascii="Arial" w:hAnsi="Arial" w:cs="Arial"/>
          <w:sz w:val="20"/>
          <w:szCs w:val="20"/>
        </w:rPr>
        <w:t>From time to time the Company will issue instructions to staff via electronic communications including but not limited to e-mail, concerning terms or conditions of your employment.   Acceptance of this offer indicates that you agree to be bound by the terms of any such electronic instruction or communication.</w:t>
      </w:r>
    </w:p>
    <w:p w14:paraId="0F3CABC7" w14:textId="77777777" w:rsidR="00C6123B" w:rsidRDefault="00C6123B" w:rsidP="00D50BDE">
      <w:pPr>
        <w:pStyle w:val="ColorfulList-Accent11"/>
        <w:keepNext/>
        <w:tabs>
          <w:tab w:val="left" w:pos="426"/>
        </w:tabs>
        <w:jc w:val="both"/>
        <w:rPr>
          <w:rFonts w:ascii="Arial" w:hAnsi="Arial" w:cs="Arial"/>
          <w:b/>
          <w:sz w:val="20"/>
          <w:szCs w:val="20"/>
        </w:rPr>
      </w:pPr>
    </w:p>
    <w:p w14:paraId="149DDCFF" w14:textId="77777777" w:rsidR="00C6123B" w:rsidRDefault="00C6123B" w:rsidP="00D50BDE">
      <w:pPr>
        <w:pStyle w:val="ColorfulList-Accent11"/>
        <w:keepNext/>
        <w:numPr>
          <w:ilvl w:val="0"/>
          <w:numId w:val="1"/>
        </w:numPr>
        <w:tabs>
          <w:tab w:val="left" w:pos="426"/>
        </w:tabs>
        <w:jc w:val="both"/>
        <w:rPr>
          <w:rFonts w:ascii="Arial" w:hAnsi="Arial" w:cs="Arial"/>
          <w:b/>
          <w:sz w:val="20"/>
          <w:szCs w:val="20"/>
        </w:rPr>
      </w:pPr>
      <w:r>
        <w:rPr>
          <w:rFonts w:ascii="Arial" w:hAnsi="Arial" w:cs="Arial"/>
          <w:b/>
          <w:sz w:val="20"/>
          <w:szCs w:val="20"/>
        </w:rPr>
        <w:t>SHORT TIME WORKING AND LAY-OFF</w:t>
      </w:r>
    </w:p>
    <w:p w14:paraId="1F3154C7" w14:textId="77777777" w:rsidR="00C6123B" w:rsidRDefault="00C6123B" w:rsidP="00D50BDE">
      <w:pPr>
        <w:pStyle w:val="MentorText"/>
        <w:spacing w:before="0"/>
        <w:ind w:left="360"/>
        <w:rPr>
          <w:rFonts w:cs="Arial"/>
          <w:sz w:val="20"/>
          <w:szCs w:val="20"/>
        </w:rPr>
      </w:pPr>
      <w:r w:rsidRPr="003472E2">
        <w:rPr>
          <w:rFonts w:cs="Arial"/>
          <w:sz w:val="20"/>
          <w:szCs w:val="20"/>
        </w:rPr>
        <w:t xml:space="preserve">The </w:t>
      </w:r>
      <w:r>
        <w:rPr>
          <w:rFonts w:cs="Arial"/>
          <w:sz w:val="20"/>
          <w:szCs w:val="20"/>
        </w:rPr>
        <w:t xml:space="preserve">Company </w:t>
      </w:r>
      <w:r w:rsidRPr="003472E2">
        <w:rPr>
          <w:rFonts w:cs="Arial"/>
          <w:sz w:val="20"/>
          <w:szCs w:val="20"/>
        </w:rPr>
        <w:t>reserves the right to introduce short time worki</w:t>
      </w:r>
      <w:r w:rsidR="00655FA2">
        <w:rPr>
          <w:rFonts w:cs="Arial"/>
          <w:sz w:val="20"/>
          <w:szCs w:val="20"/>
        </w:rPr>
        <w:t>ng or a period of temporary lay-</w:t>
      </w:r>
      <w:r w:rsidRPr="003472E2">
        <w:rPr>
          <w:rFonts w:cs="Arial"/>
          <w:sz w:val="20"/>
          <w:szCs w:val="20"/>
        </w:rPr>
        <w:t>off without pay (with the exception of any statutory entitlement) where this is necessary to avoid redundancies, where work cannot be performed due to exceptional circumstances, or where there is a shortage of work.</w:t>
      </w:r>
    </w:p>
    <w:p w14:paraId="0AD9C6F4" w14:textId="77777777" w:rsidR="00C6123B" w:rsidRDefault="00C6123B" w:rsidP="00D50BDE">
      <w:pPr>
        <w:pStyle w:val="ColorfulList-Accent11"/>
        <w:keepNext/>
        <w:tabs>
          <w:tab w:val="left" w:pos="426"/>
        </w:tabs>
        <w:jc w:val="both"/>
        <w:rPr>
          <w:rFonts w:ascii="Arial" w:hAnsi="Arial" w:cs="Arial"/>
          <w:b/>
          <w:sz w:val="20"/>
          <w:szCs w:val="20"/>
        </w:rPr>
      </w:pPr>
    </w:p>
    <w:p w14:paraId="099B8B4A" w14:textId="77777777" w:rsidR="00C6123B" w:rsidRDefault="00C6123B" w:rsidP="00D50BDE">
      <w:pPr>
        <w:pStyle w:val="ColorfulList-Accent11"/>
        <w:keepNext/>
        <w:numPr>
          <w:ilvl w:val="0"/>
          <w:numId w:val="1"/>
        </w:numPr>
        <w:tabs>
          <w:tab w:val="left" w:pos="426"/>
        </w:tabs>
        <w:jc w:val="both"/>
        <w:rPr>
          <w:rFonts w:ascii="Arial" w:hAnsi="Arial" w:cs="Arial"/>
          <w:b/>
          <w:sz w:val="20"/>
          <w:szCs w:val="20"/>
        </w:rPr>
      </w:pPr>
      <w:r>
        <w:rPr>
          <w:rFonts w:ascii="Arial" w:hAnsi="Arial" w:cs="Arial"/>
          <w:b/>
          <w:sz w:val="20"/>
          <w:szCs w:val="20"/>
        </w:rPr>
        <w:t>WORKING TIME AGREEMENT</w:t>
      </w:r>
    </w:p>
    <w:p w14:paraId="4B1F511A" w14:textId="77777777" w:rsidR="00C6123B" w:rsidRPr="00C6123B" w:rsidRDefault="00C6123B" w:rsidP="00D50BDE">
      <w:pPr>
        <w:pStyle w:val="ColorfulList-Accent11"/>
        <w:rPr>
          <w:rFonts w:ascii="Arial" w:hAnsi="Arial" w:cs="Arial"/>
          <w:b/>
          <w:sz w:val="20"/>
          <w:szCs w:val="20"/>
        </w:rPr>
      </w:pPr>
    </w:p>
    <w:p w14:paraId="2A1612A0" w14:textId="77777777" w:rsidR="00C6123B" w:rsidRPr="003472E2" w:rsidRDefault="00C6123B" w:rsidP="00D50BDE">
      <w:pPr>
        <w:jc w:val="both"/>
        <w:rPr>
          <w:rFonts w:ascii="Arial" w:hAnsi="Arial" w:cs="Arial"/>
          <w:sz w:val="20"/>
          <w:szCs w:val="20"/>
        </w:rPr>
      </w:pPr>
      <w:r w:rsidRPr="003472E2">
        <w:rPr>
          <w:rFonts w:ascii="Arial" w:hAnsi="Arial" w:cs="Arial"/>
          <w:sz w:val="20"/>
          <w:szCs w:val="20"/>
        </w:rPr>
        <w:t>Please tick the appropriate box below:-</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gridCol w:w="567"/>
      </w:tblGrid>
      <w:tr w:rsidR="00C6123B" w:rsidRPr="003472E2" w14:paraId="65F9C3DC" w14:textId="77777777" w:rsidTr="005131E5">
        <w:tc>
          <w:tcPr>
            <w:tcW w:w="8222" w:type="dxa"/>
            <w:tcBorders>
              <w:top w:val="nil"/>
              <w:left w:val="nil"/>
            </w:tcBorders>
          </w:tcPr>
          <w:p w14:paraId="5023141B" w14:textId="77777777" w:rsidR="00C6123B" w:rsidRPr="003472E2" w:rsidRDefault="00C6123B" w:rsidP="00D50BDE">
            <w:pPr>
              <w:jc w:val="both"/>
              <w:rPr>
                <w:rFonts w:ascii="Arial" w:hAnsi="Arial" w:cs="Arial"/>
                <w:b/>
                <w:sz w:val="20"/>
                <w:szCs w:val="20"/>
              </w:rPr>
            </w:pPr>
          </w:p>
        </w:tc>
        <w:tc>
          <w:tcPr>
            <w:tcW w:w="567" w:type="dxa"/>
            <w:vAlign w:val="center"/>
          </w:tcPr>
          <w:p w14:paraId="1F3B1409" w14:textId="77777777" w:rsidR="00C6123B" w:rsidRPr="003472E2" w:rsidRDefault="00C6123B" w:rsidP="00D50BDE">
            <w:pPr>
              <w:jc w:val="both"/>
              <w:rPr>
                <w:rFonts w:ascii="Arial" w:hAnsi="Arial" w:cs="Arial"/>
                <w:sz w:val="20"/>
                <w:szCs w:val="20"/>
              </w:rPr>
            </w:pPr>
            <w:r w:rsidRPr="003472E2">
              <w:rPr>
                <w:rFonts w:ascii="Arial" w:hAnsi="Arial" w:cs="Arial"/>
                <w:sz w:val="20"/>
                <w:szCs w:val="20"/>
              </w:rPr>
              <w:sym w:font="Wingdings" w:char="F0FC"/>
            </w:r>
          </w:p>
        </w:tc>
      </w:tr>
      <w:tr w:rsidR="00C6123B" w:rsidRPr="003472E2" w14:paraId="57D4BC5A" w14:textId="77777777" w:rsidTr="005131E5">
        <w:tc>
          <w:tcPr>
            <w:tcW w:w="8222" w:type="dxa"/>
          </w:tcPr>
          <w:p w14:paraId="66AF0BBF" w14:textId="0E7DA8BE" w:rsidR="00A564AE" w:rsidRPr="003472E2" w:rsidRDefault="00C6123B" w:rsidP="00D50BDE">
            <w:pPr>
              <w:jc w:val="both"/>
              <w:rPr>
                <w:rFonts w:ascii="Arial" w:hAnsi="Arial" w:cs="Arial"/>
                <w:sz w:val="20"/>
                <w:szCs w:val="20"/>
              </w:rPr>
            </w:pPr>
            <w:r w:rsidRPr="003472E2">
              <w:rPr>
                <w:rFonts w:ascii="Arial" w:hAnsi="Arial" w:cs="Arial"/>
                <w:b/>
                <w:sz w:val="20"/>
                <w:szCs w:val="20"/>
              </w:rPr>
              <w:t>I am</w:t>
            </w:r>
            <w:r w:rsidRPr="003472E2">
              <w:rPr>
                <w:rFonts w:ascii="Arial" w:hAnsi="Arial" w:cs="Arial"/>
                <w:sz w:val="20"/>
                <w:szCs w:val="20"/>
              </w:rPr>
              <w:t xml:space="preserve"> willing to work more than 48 hours (including overtime) if required.</w:t>
            </w:r>
          </w:p>
        </w:tc>
        <w:tc>
          <w:tcPr>
            <w:tcW w:w="567" w:type="dxa"/>
          </w:tcPr>
          <w:p w14:paraId="562C75D1" w14:textId="77777777" w:rsidR="00C6123B" w:rsidRPr="003472E2" w:rsidRDefault="00C6123B" w:rsidP="00D50BDE">
            <w:pPr>
              <w:jc w:val="both"/>
              <w:rPr>
                <w:rFonts w:ascii="Arial" w:hAnsi="Arial" w:cs="Arial"/>
                <w:sz w:val="20"/>
                <w:szCs w:val="20"/>
              </w:rPr>
            </w:pPr>
          </w:p>
        </w:tc>
      </w:tr>
      <w:tr w:rsidR="00C6123B" w:rsidRPr="003472E2" w14:paraId="6E099DA3" w14:textId="77777777" w:rsidTr="005131E5">
        <w:tc>
          <w:tcPr>
            <w:tcW w:w="8222" w:type="dxa"/>
          </w:tcPr>
          <w:p w14:paraId="1F1D8337" w14:textId="77777777" w:rsidR="00C6123B" w:rsidRPr="003472E2" w:rsidRDefault="00C6123B" w:rsidP="00D50BDE">
            <w:pPr>
              <w:jc w:val="both"/>
              <w:rPr>
                <w:rFonts w:ascii="Arial" w:hAnsi="Arial" w:cs="Arial"/>
                <w:sz w:val="20"/>
                <w:szCs w:val="20"/>
              </w:rPr>
            </w:pPr>
            <w:r w:rsidRPr="003472E2">
              <w:rPr>
                <w:rFonts w:ascii="Arial" w:hAnsi="Arial" w:cs="Arial"/>
                <w:b/>
                <w:sz w:val="20"/>
                <w:szCs w:val="20"/>
              </w:rPr>
              <w:t>I am not</w:t>
            </w:r>
            <w:r w:rsidRPr="003472E2">
              <w:rPr>
                <w:rFonts w:ascii="Arial" w:hAnsi="Arial" w:cs="Arial"/>
                <w:sz w:val="20"/>
                <w:szCs w:val="20"/>
              </w:rPr>
              <w:t xml:space="preserve"> willing to work more than 48 hours (including overtime) if required.</w:t>
            </w:r>
          </w:p>
        </w:tc>
        <w:tc>
          <w:tcPr>
            <w:tcW w:w="567" w:type="dxa"/>
          </w:tcPr>
          <w:p w14:paraId="664355AD" w14:textId="77777777" w:rsidR="00C6123B" w:rsidRPr="003472E2" w:rsidRDefault="00C6123B" w:rsidP="00D50BDE">
            <w:pPr>
              <w:jc w:val="both"/>
              <w:rPr>
                <w:rFonts w:ascii="Arial" w:hAnsi="Arial" w:cs="Arial"/>
                <w:sz w:val="20"/>
                <w:szCs w:val="20"/>
              </w:rPr>
            </w:pPr>
          </w:p>
        </w:tc>
      </w:tr>
    </w:tbl>
    <w:p w14:paraId="1A965116" w14:textId="77777777" w:rsidR="00C6123B" w:rsidRPr="003472E2" w:rsidRDefault="00C6123B" w:rsidP="00D50BDE">
      <w:pPr>
        <w:jc w:val="both"/>
        <w:rPr>
          <w:rFonts w:ascii="Arial" w:hAnsi="Arial" w:cs="Arial"/>
          <w:sz w:val="20"/>
          <w:szCs w:val="20"/>
        </w:rPr>
      </w:pPr>
    </w:p>
    <w:p w14:paraId="173AE1D4" w14:textId="77777777" w:rsidR="00C6123B" w:rsidRPr="003472E2" w:rsidRDefault="00C6123B" w:rsidP="00D50BDE">
      <w:pPr>
        <w:jc w:val="both"/>
        <w:rPr>
          <w:rFonts w:ascii="Arial" w:hAnsi="Arial" w:cs="Arial"/>
          <w:sz w:val="20"/>
          <w:szCs w:val="20"/>
        </w:rPr>
      </w:pPr>
      <w:r w:rsidRPr="003472E2">
        <w:rPr>
          <w:rFonts w:ascii="Arial" w:hAnsi="Arial" w:cs="Arial"/>
          <w:sz w:val="20"/>
          <w:szCs w:val="20"/>
        </w:rPr>
        <w:t xml:space="preserve">This consent does not constitute any agreement or guarantee by the </w:t>
      </w:r>
      <w:r>
        <w:rPr>
          <w:rFonts w:ascii="Arial" w:hAnsi="Arial" w:cs="Arial"/>
          <w:sz w:val="20"/>
          <w:szCs w:val="20"/>
        </w:rPr>
        <w:t>Company</w:t>
      </w:r>
      <w:r w:rsidRPr="003472E2">
        <w:rPr>
          <w:rFonts w:ascii="Arial" w:hAnsi="Arial" w:cs="Arial"/>
          <w:sz w:val="20"/>
          <w:szCs w:val="20"/>
        </w:rPr>
        <w:t xml:space="preserve"> that extra hours will be available.</w:t>
      </w:r>
    </w:p>
    <w:p w14:paraId="7DF4E37C" w14:textId="77777777" w:rsidR="00C6123B" w:rsidRPr="003472E2" w:rsidRDefault="00C6123B" w:rsidP="00D50BDE">
      <w:pPr>
        <w:jc w:val="both"/>
        <w:rPr>
          <w:rFonts w:ascii="Arial" w:hAnsi="Arial" w:cs="Arial"/>
          <w:sz w:val="20"/>
          <w:szCs w:val="20"/>
        </w:rPr>
      </w:pPr>
    </w:p>
    <w:p w14:paraId="3417F8AF" w14:textId="77777777" w:rsidR="005131E5" w:rsidRDefault="00C6123B" w:rsidP="00D50BDE">
      <w:pPr>
        <w:jc w:val="both"/>
        <w:rPr>
          <w:rFonts w:ascii="Arial" w:hAnsi="Arial" w:cs="Arial"/>
          <w:sz w:val="20"/>
          <w:szCs w:val="20"/>
        </w:rPr>
      </w:pPr>
      <w:r w:rsidRPr="003472E2">
        <w:rPr>
          <w:rFonts w:ascii="Arial" w:hAnsi="Arial" w:cs="Arial"/>
          <w:sz w:val="20"/>
          <w:szCs w:val="20"/>
        </w:rPr>
        <w:t xml:space="preserve">I understand that if my circumstances change and I can no longer agree to work more than 48 hours, I must give one week’s notice in writing.  </w:t>
      </w:r>
      <w:proofErr w:type="gramStart"/>
      <w:r w:rsidRPr="003472E2">
        <w:rPr>
          <w:rFonts w:ascii="Arial" w:hAnsi="Arial" w:cs="Arial"/>
          <w:sz w:val="20"/>
          <w:szCs w:val="20"/>
        </w:rPr>
        <w:t>Additionally</w:t>
      </w:r>
      <w:proofErr w:type="gramEnd"/>
      <w:r w:rsidRPr="003472E2">
        <w:rPr>
          <w:rFonts w:ascii="Arial" w:hAnsi="Arial" w:cs="Arial"/>
          <w:sz w:val="20"/>
          <w:szCs w:val="20"/>
        </w:rPr>
        <w:t xml:space="preserve"> I understand that work undertaken with other companies will contribute to the 48 hour total.</w:t>
      </w:r>
    </w:p>
    <w:p w14:paraId="44FB30F8" w14:textId="77777777" w:rsidR="00614DAE" w:rsidRDefault="00614DAE" w:rsidP="00D50BDE">
      <w:pPr>
        <w:jc w:val="both"/>
        <w:rPr>
          <w:rFonts w:ascii="Arial" w:hAnsi="Arial" w:cs="Arial"/>
          <w:sz w:val="20"/>
          <w:szCs w:val="20"/>
        </w:rPr>
      </w:pPr>
    </w:p>
    <w:p w14:paraId="5EC5A4C5" w14:textId="77777777" w:rsidR="00C6123B" w:rsidRDefault="00C6123B" w:rsidP="00D50BDE">
      <w:pPr>
        <w:pStyle w:val="ColorfulList-Accent11"/>
        <w:keepNext/>
        <w:numPr>
          <w:ilvl w:val="0"/>
          <w:numId w:val="1"/>
        </w:numPr>
        <w:tabs>
          <w:tab w:val="left" w:pos="426"/>
        </w:tabs>
        <w:jc w:val="both"/>
        <w:rPr>
          <w:rFonts w:ascii="Arial" w:hAnsi="Arial" w:cs="Arial"/>
          <w:b/>
          <w:sz w:val="20"/>
          <w:szCs w:val="20"/>
        </w:rPr>
      </w:pPr>
      <w:r>
        <w:rPr>
          <w:rFonts w:ascii="Arial" w:hAnsi="Arial" w:cs="Arial"/>
          <w:b/>
          <w:sz w:val="20"/>
          <w:szCs w:val="20"/>
        </w:rPr>
        <w:t>VARIATIONS OF TERMS AND CONDITIONS</w:t>
      </w:r>
    </w:p>
    <w:p w14:paraId="1DA6542E" w14:textId="77777777" w:rsidR="00C6123B" w:rsidRDefault="00C6123B" w:rsidP="00D50BDE">
      <w:pPr>
        <w:pStyle w:val="ColorfulList-Accent11"/>
        <w:keepNext/>
        <w:tabs>
          <w:tab w:val="left" w:pos="426"/>
        </w:tabs>
        <w:jc w:val="both"/>
        <w:rPr>
          <w:rFonts w:ascii="Arial" w:hAnsi="Arial" w:cs="Arial"/>
          <w:b/>
          <w:sz w:val="20"/>
          <w:szCs w:val="20"/>
        </w:rPr>
      </w:pPr>
    </w:p>
    <w:p w14:paraId="15FC114A" w14:textId="77777777" w:rsidR="00C6123B" w:rsidRDefault="00C6123B" w:rsidP="00D50BDE">
      <w:pPr>
        <w:keepLines/>
        <w:tabs>
          <w:tab w:val="left" w:pos="426"/>
        </w:tabs>
        <w:ind w:left="360"/>
        <w:jc w:val="both"/>
        <w:rPr>
          <w:rFonts w:ascii="Arial" w:hAnsi="Arial" w:cs="Arial"/>
          <w:sz w:val="20"/>
          <w:szCs w:val="20"/>
        </w:rPr>
      </w:pPr>
      <w:r w:rsidRPr="006D4B33">
        <w:rPr>
          <w:rFonts w:ascii="Arial" w:hAnsi="Arial" w:cs="Arial"/>
          <w:sz w:val="20"/>
          <w:szCs w:val="20"/>
        </w:rPr>
        <w:t xml:space="preserve">The Company reserves the right to make reasonable changes to any of the terms and conditions of employment detailed in this contract </w:t>
      </w:r>
      <w:r>
        <w:rPr>
          <w:rFonts w:ascii="Arial" w:hAnsi="Arial" w:cs="Arial"/>
          <w:sz w:val="20"/>
          <w:szCs w:val="20"/>
        </w:rPr>
        <w:t>or in the Employee Handbook.  Changes to the Employee</w:t>
      </w:r>
      <w:r w:rsidRPr="006D4B33">
        <w:rPr>
          <w:rFonts w:ascii="Arial" w:hAnsi="Arial" w:cs="Arial"/>
          <w:sz w:val="20"/>
          <w:szCs w:val="20"/>
        </w:rPr>
        <w:t xml:space="preserve"> Handbook shall be </w:t>
      </w:r>
      <w:r>
        <w:rPr>
          <w:rFonts w:ascii="Arial" w:hAnsi="Arial" w:cs="Arial"/>
          <w:sz w:val="20"/>
          <w:szCs w:val="20"/>
        </w:rPr>
        <w:t>notified to you accordingly</w:t>
      </w:r>
      <w:r w:rsidRPr="006D4B33">
        <w:rPr>
          <w:rFonts w:ascii="Arial" w:hAnsi="Arial" w:cs="Arial"/>
          <w:sz w:val="20"/>
          <w:szCs w:val="20"/>
        </w:rPr>
        <w:t>.  Other changes to your terms and conditions of employment shall be notified to you in writing and you will be given not less than one month’s written notice of any significant changes.  It is your responsibility to ensure you are familiar and comply with Company policies and procedures.</w:t>
      </w:r>
    </w:p>
    <w:p w14:paraId="722B00AE" w14:textId="77777777" w:rsidR="00C6123B" w:rsidRDefault="00C6123B" w:rsidP="00D50BDE">
      <w:pPr>
        <w:keepNext/>
        <w:pBdr>
          <w:bottom w:val="single" w:sz="4" w:space="1" w:color="auto"/>
        </w:pBdr>
        <w:tabs>
          <w:tab w:val="left" w:pos="284"/>
        </w:tabs>
        <w:rPr>
          <w:rFonts w:ascii="Arial" w:hAnsi="Arial" w:cs="Arial"/>
          <w:i/>
          <w:iCs/>
          <w:sz w:val="20"/>
          <w:szCs w:val="20"/>
        </w:rPr>
      </w:pPr>
    </w:p>
    <w:p w14:paraId="72026ADF" w14:textId="77777777" w:rsidR="00C6123B" w:rsidRDefault="00C6123B" w:rsidP="00D50BDE">
      <w:pPr>
        <w:keepNext/>
        <w:pBdr>
          <w:bottom w:val="single" w:sz="4" w:space="1" w:color="auto"/>
        </w:pBdr>
        <w:tabs>
          <w:tab w:val="left" w:pos="284"/>
        </w:tabs>
        <w:rPr>
          <w:rFonts w:ascii="Arial" w:hAnsi="Arial" w:cs="Arial"/>
          <w:i/>
          <w:iCs/>
          <w:sz w:val="20"/>
          <w:szCs w:val="20"/>
        </w:rPr>
      </w:pPr>
      <w:r w:rsidRPr="00303099">
        <w:rPr>
          <w:rFonts w:ascii="Arial" w:hAnsi="Arial" w:cs="Arial"/>
          <w:i/>
          <w:iCs/>
          <w:sz w:val="20"/>
          <w:szCs w:val="20"/>
        </w:rPr>
        <w:t xml:space="preserve">Please complete the section </w:t>
      </w:r>
      <w:r>
        <w:rPr>
          <w:rFonts w:ascii="Arial" w:hAnsi="Arial" w:cs="Arial"/>
          <w:i/>
          <w:iCs/>
          <w:sz w:val="20"/>
          <w:szCs w:val="20"/>
        </w:rPr>
        <w:t xml:space="preserve">below </w:t>
      </w:r>
      <w:r w:rsidRPr="00303099">
        <w:rPr>
          <w:rFonts w:ascii="Arial" w:hAnsi="Arial" w:cs="Arial"/>
          <w:i/>
          <w:iCs/>
          <w:sz w:val="20"/>
          <w:szCs w:val="20"/>
        </w:rPr>
        <w:t>and return the entire contract of employment</w:t>
      </w:r>
      <w:r>
        <w:rPr>
          <w:rFonts w:ascii="Arial" w:hAnsi="Arial" w:cs="Arial"/>
          <w:i/>
          <w:iCs/>
          <w:sz w:val="20"/>
          <w:szCs w:val="20"/>
        </w:rPr>
        <w:t>, retaining a copy for your own records.</w:t>
      </w:r>
    </w:p>
    <w:p w14:paraId="42C6D796" w14:textId="77777777" w:rsidR="00C6123B" w:rsidRDefault="00C6123B" w:rsidP="00D50BDE">
      <w:pPr>
        <w:keepNext/>
        <w:pBdr>
          <w:bottom w:val="single" w:sz="4" w:space="1" w:color="auto"/>
        </w:pBdr>
        <w:tabs>
          <w:tab w:val="left" w:pos="284"/>
        </w:tabs>
        <w:rPr>
          <w:rFonts w:ascii="Arial" w:hAnsi="Arial" w:cs="Arial"/>
          <w:i/>
          <w:iCs/>
          <w:sz w:val="20"/>
          <w:szCs w:val="20"/>
        </w:rPr>
      </w:pPr>
    </w:p>
    <w:p w14:paraId="1FA3AEE0" w14:textId="77777777" w:rsidR="00162A44" w:rsidRDefault="00162A44" w:rsidP="00D50BDE">
      <w:pPr>
        <w:tabs>
          <w:tab w:val="left" w:pos="284"/>
          <w:tab w:val="left" w:pos="851"/>
          <w:tab w:val="left" w:pos="4111"/>
          <w:tab w:val="left" w:pos="4536"/>
          <w:tab w:val="left" w:pos="4820"/>
          <w:tab w:val="left" w:pos="5529"/>
        </w:tabs>
        <w:rPr>
          <w:rFonts w:ascii="Arial" w:hAnsi="Arial" w:cs="Arial"/>
          <w:b/>
          <w:bCs/>
          <w:sz w:val="20"/>
          <w:szCs w:val="20"/>
        </w:rPr>
      </w:pPr>
    </w:p>
    <w:p w14:paraId="54E11D2A" w14:textId="3F036902" w:rsidR="00C6123B" w:rsidRPr="006C3922" w:rsidRDefault="00C6123B" w:rsidP="006C3922">
      <w:pPr>
        <w:tabs>
          <w:tab w:val="left" w:pos="284"/>
          <w:tab w:val="left" w:pos="851"/>
          <w:tab w:val="left" w:pos="4111"/>
          <w:tab w:val="left" w:pos="4536"/>
          <w:tab w:val="left" w:pos="4820"/>
          <w:tab w:val="left" w:pos="5529"/>
        </w:tabs>
        <w:rPr>
          <w:rFonts w:ascii="Arial" w:hAnsi="Arial" w:cs="Arial"/>
          <w:b/>
          <w:bCs/>
          <w:sz w:val="20"/>
          <w:szCs w:val="20"/>
        </w:rPr>
      </w:pPr>
      <w:r w:rsidRPr="006D4B33">
        <w:rPr>
          <w:rFonts w:ascii="Arial" w:hAnsi="Arial" w:cs="Arial"/>
          <w:b/>
          <w:bCs/>
          <w:sz w:val="20"/>
          <w:szCs w:val="20"/>
        </w:rPr>
        <w:t>DECLARATION AND ACCEPTANCE</w:t>
      </w:r>
    </w:p>
    <w:p w14:paraId="31126E5D" w14:textId="77777777" w:rsidR="00C6123B" w:rsidRPr="007D444E" w:rsidRDefault="00C6123B" w:rsidP="00D50BDE">
      <w:pPr>
        <w:keepNext/>
        <w:pBdr>
          <w:bottom w:val="single" w:sz="4" w:space="1" w:color="auto"/>
        </w:pBdr>
        <w:tabs>
          <w:tab w:val="left" w:pos="284"/>
        </w:tabs>
        <w:rPr>
          <w:rFonts w:ascii="Arial" w:hAnsi="Arial" w:cs="Arial"/>
          <w:i/>
          <w:iCs/>
          <w:sz w:val="20"/>
          <w:szCs w:val="20"/>
        </w:rPr>
      </w:pPr>
    </w:p>
    <w:p w14:paraId="2DE403A5" w14:textId="77777777" w:rsidR="00C6123B" w:rsidRPr="006D4B33" w:rsidRDefault="00C6123B" w:rsidP="00D50BDE">
      <w:pPr>
        <w:pBdr>
          <w:top w:val="single" w:sz="4" w:space="1" w:color="auto"/>
          <w:left w:val="single" w:sz="4" w:space="4" w:color="auto"/>
          <w:bottom w:val="single" w:sz="4" w:space="1" w:color="auto"/>
          <w:right w:val="single" w:sz="4" w:space="4" w:color="auto"/>
        </w:pBdr>
        <w:rPr>
          <w:rFonts w:ascii="Arial" w:hAnsi="Arial" w:cs="Arial"/>
          <w:sz w:val="20"/>
          <w:szCs w:val="20"/>
        </w:rPr>
      </w:pPr>
    </w:p>
    <w:p w14:paraId="6C538EFD" w14:textId="77777777" w:rsidR="00C6123B" w:rsidRPr="006D4B33" w:rsidRDefault="00C6123B" w:rsidP="00D50BDE">
      <w:pPr>
        <w:pBdr>
          <w:top w:val="single" w:sz="4" w:space="1" w:color="auto"/>
          <w:left w:val="single" w:sz="4" w:space="4" w:color="auto"/>
          <w:bottom w:val="single" w:sz="4" w:space="1" w:color="auto"/>
          <w:right w:val="single" w:sz="4" w:space="4" w:color="auto"/>
        </w:pBdr>
        <w:rPr>
          <w:rFonts w:ascii="Arial" w:hAnsi="Arial" w:cs="Arial"/>
          <w:sz w:val="20"/>
          <w:szCs w:val="20"/>
        </w:rPr>
      </w:pPr>
      <w:r w:rsidRPr="006D4B33">
        <w:rPr>
          <w:rFonts w:ascii="Arial" w:hAnsi="Arial" w:cs="Arial"/>
          <w:sz w:val="20"/>
          <w:szCs w:val="20"/>
        </w:rPr>
        <w:t>I hereby acknowledge and accept the above terms and conditions of employment</w:t>
      </w:r>
    </w:p>
    <w:p w14:paraId="62431CDC" w14:textId="77777777" w:rsidR="00C6123B" w:rsidRPr="006D4B33" w:rsidRDefault="00C6123B" w:rsidP="00D50BDE">
      <w:pPr>
        <w:pBdr>
          <w:top w:val="single" w:sz="4" w:space="1" w:color="auto"/>
          <w:left w:val="single" w:sz="4" w:space="4" w:color="auto"/>
          <w:bottom w:val="single" w:sz="4" w:space="1" w:color="auto"/>
          <w:right w:val="single" w:sz="4" w:space="4" w:color="auto"/>
        </w:pBdr>
        <w:rPr>
          <w:rFonts w:ascii="Arial" w:hAnsi="Arial" w:cs="Arial"/>
          <w:sz w:val="20"/>
          <w:szCs w:val="20"/>
        </w:rPr>
      </w:pPr>
    </w:p>
    <w:p w14:paraId="49E398E2" w14:textId="77777777" w:rsidR="00C6123B" w:rsidRPr="006D4B33" w:rsidRDefault="00C6123B" w:rsidP="00D50BDE">
      <w:pPr>
        <w:pBdr>
          <w:top w:val="single" w:sz="4" w:space="1" w:color="auto"/>
          <w:left w:val="single" w:sz="4" w:space="4" w:color="auto"/>
          <w:bottom w:val="single" w:sz="4" w:space="1" w:color="auto"/>
          <w:right w:val="single" w:sz="4" w:space="4" w:color="auto"/>
        </w:pBdr>
        <w:rPr>
          <w:rFonts w:ascii="Arial" w:hAnsi="Arial" w:cs="Arial"/>
          <w:sz w:val="20"/>
          <w:szCs w:val="20"/>
        </w:rPr>
      </w:pPr>
    </w:p>
    <w:p w14:paraId="0C3DE6A6" w14:textId="77777777" w:rsidR="00C6123B" w:rsidRPr="006D4B33" w:rsidRDefault="00C6123B" w:rsidP="00D50BDE">
      <w:pPr>
        <w:pBdr>
          <w:top w:val="single" w:sz="4" w:space="1" w:color="auto"/>
          <w:left w:val="single" w:sz="4" w:space="4" w:color="auto"/>
          <w:bottom w:val="single" w:sz="4" w:space="1" w:color="auto"/>
          <w:right w:val="single" w:sz="4" w:space="4" w:color="auto"/>
        </w:pBdr>
        <w:tabs>
          <w:tab w:val="left" w:pos="1134"/>
          <w:tab w:val="left" w:leader="dot" w:pos="5387"/>
        </w:tabs>
        <w:rPr>
          <w:rFonts w:ascii="Arial" w:hAnsi="Arial" w:cs="Arial"/>
          <w:sz w:val="20"/>
          <w:szCs w:val="20"/>
        </w:rPr>
      </w:pPr>
      <w:r w:rsidRPr="006D4B33">
        <w:rPr>
          <w:rFonts w:ascii="Arial" w:hAnsi="Arial" w:cs="Arial"/>
          <w:b/>
          <w:sz w:val="20"/>
          <w:szCs w:val="20"/>
        </w:rPr>
        <w:t>Signed:</w:t>
      </w:r>
      <w:r w:rsidRPr="006D4B33">
        <w:rPr>
          <w:rFonts w:ascii="Arial" w:hAnsi="Arial" w:cs="Arial"/>
          <w:b/>
          <w:sz w:val="20"/>
          <w:szCs w:val="20"/>
        </w:rPr>
        <w:tab/>
      </w:r>
      <w:r w:rsidRPr="006D4B33">
        <w:rPr>
          <w:rFonts w:ascii="Arial" w:hAnsi="Arial" w:cs="Arial"/>
          <w:b/>
          <w:sz w:val="20"/>
          <w:szCs w:val="20"/>
        </w:rPr>
        <w:tab/>
      </w:r>
    </w:p>
    <w:p w14:paraId="16287F21" w14:textId="77777777" w:rsidR="00C6123B" w:rsidRPr="006D4B33" w:rsidRDefault="00C6123B" w:rsidP="00D50BDE">
      <w:pPr>
        <w:pBdr>
          <w:top w:val="single" w:sz="4" w:space="1" w:color="auto"/>
          <w:left w:val="single" w:sz="4" w:space="4" w:color="auto"/>
          <w:bottom w:val="single" w:sz="4" w:space="1" w:color="auto"/>
          <w:right w:val="single" w:sz="4" w:space="4" w:color="auto"/>
        </w:pBdr>
        <w:tabs>
          <w:tab w:val="left" w:pos="5387"/>
        </w:tabs>
        <w:rPr>
          <w:rFonts w:ascii="Arial" w:hAnsi="Arial" w:cs="Arial"/>
          <w:sz w:val="20"/>
          <w:szCs w:val="20"/>
        </w:rPr>
      </w:pPr>
    </w:p>
    <w:p w14:paraId="5BE93A62" w14:textId="77777777" w:rsidR="00C6123B" w:rsidRPr="006D4B33" w:rsidRDefault="00C6123B" w:rsidP="00D50BDE">
      <w:pPr>
        <w:pBdr>
          <w:top w:val="single" w:sz="4" w:space="1" w:color="auto"/>
          <w:left w:val="single" w:sz="4" w:space="4" w:color="auto"/>
          <w:bottom w:val="single" w:sz="4" w:space="1" w:color="auto"/>
          <w:right w:val="single" w:sz="4" w:space="4" w:color="auto"/>
        </w:pBdr>
        <w:tabs>
          <w:tab w:val="left" w:pos="5387"/>
        </w:tabs>
        <w:rPr>
          <w:rFonts w:ascii="Arial" w:hAnsi="Arial" w:cs="Arial"/>
          <w:sz w:val="20"/>
          <w:szCs w:val="20"/>
        </w:rPr>
      </w:pPr>
    </w:p>
    <w:p w14:paraId="384BA73E" w14:textId="00E03564" w:rsidR="005131E5" w:rsidRPr="006C3922" w:rsidRDefault="00C6123B" w:rsidP="006C3922">
      <w:pPr>
        <w:pBdr>
          <w:top w:val="single" w:sz="4" w:space="1" w:color="auto"/>
          <w:left w:val="single" w:sz="4" w:space="4" w:color="auto"/>
          <w:bottom w:val="single" w:sz="4" w:space="1" w:color="auto"/>
          <w:right w:val="single" w:sz="4" w:space="4" w:color="auto"/>
        </w:pBdr>
        <w:tabs>
          <w:tab w:val="left" w:pos="1134"/>
          <w:tab w:val="left" w:leader="dot" w:pos="5387"/>
        </w:tabs>
        <w:rPr>
          <w:rFonts w:ascii="Arial" w:hAnsi="Arial" w:cs="Arial"/>
          <w:b/>
          <w:bCs/>
          <w:sz w:val="20"/>
          <w:szCs w:val="20"/>
        </w:rPr>
      </w:pPr>
      <w:r w:rsidRPr="006D4B33">
        <w:rPr>
          <w:rFonts w:ascii="Arial" w:hAnsi="Arial" w:cs="Arial"/>
          <w:b/>
          <w:sz w:val="20"/>
          <w:szCs w:val="20"/>
        </w:rPr>
        <w:t>Dated:</w:t>
      </w:r>
      <w:r w:rsidRPr="006D4B33">
        <w:rPr>
          <w:rFonts w:ascii="Arial" w:hAnsi="Arial" w:cs="Arial"/>
          <w:b/>
          <w:bCs/>
          <w:sz w:val="20"/>
          <w:szCs w:val="20"/>
        </w:rPr>
        <w:tab/>
      </w:r>
      <w:r w:rsidRPr="006D4B33">
        <w:rPr>
          <w:rFonts w:ascii="Arial" w:hAnsi="Arial" w:cs="Arial"/>
          <w:b/>
          <w:bCs/>
          <w:sz w:val="20"/>
          <w:szCs w:val="20"/>
        </w:rPr>
        <w:tab/>
      </w:r>
    </w:p>
    <w:sectPr w:rsidR="005131E5" w:rsidRPr="006C3922" w:rsidSect="00A564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95648" w14:textId="77777777" w:rsidR="00A31CEE" w:rsidRDefault="00A31CEE" w:rsidP="00B23EF1">
      <w:r>
        <w:separator/>
      </w:r>
    </w:p>
  </w:endnote>
  <w:endnote w:type="continuationSeparator" w:id="0">
    <w:p w14:paraId="26071969" w14:textId="77777777" w:rsidR="00A31CEE" w:rsidRDefault="00A31CEE" w:rsidP="00B23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20B0604020202020204"/>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7CA84" w14:textId="77777777" w:rsidR="00A31CEE" w:rsidRDefault="00A31CEE" w:rsidP="00B23EF1">
      <w:r>
        <w:separator/>
      </w:r>
    </w:p>
  </w:footnote>
  <w:footnote w:type="continuationSeparator" w:id="0">
    <w:p w14:paraId="2FB663D4" w14:textId="77777777" w:rsidR="00A31CEE" w:rsidRDefault="00A31CEE" w:rsidP="00B23E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9645A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6021D"/>
    <w:multiLevelType w:val="hybridMultilevel"/>
    <w:tmpl w:val="513CDF3A"/>
    <w:lvl w:ilvl="0" w:tplc="5B182DAA">
      <w:start w:val="1"/>
      <w:numFmt w:val="decimal"/>
      <w:lvlText w:val="(%1)"/>
      <w:lvlJc w:val="left"/>
      <w:pPr>
        <w:ind w:left="1086" w:hanging="360"/>
      </w:pPr>
      <w:rPr>
        <w:rFonts w:hint="default"/>
      </w:rPr>
    </w:lvl>
    <w:lvl w:ilvl="1" w:tplc="08090019" w:tentative="1">
      <w:start w:val="1"/>
      <w:numFmt w:val="lowerLetter"/>
      <w:lvlText w:val="%2."/>
      <w:lvlJc w:val="left"/>
      <w:pPr>
        <w:ind w:left="1806" w:hanging="360"/>
      </w:pPr>
    </w:lvl>
    <w:lvl w:ilvl="2" w:tplc="0809001B" w:tentative="1">
      <w:start w:val="1"/>
      <w:numFmt w:val="lowerRoman"/>
      <w:lvlText w:val="%3."/>
      <w:lvlJc w:val="right"/>
      <w:pPr>
        <w:ind w:left="2526" w:hanging="180"/>
      </w:pPr>
    </w:lvl>
    <w:lvl w:ilvl="3" w:tplc="0809000F" w:tentative="1">
      <w:start w:val="1"/>
      <w:numFmt w:val="decimal"/>
      <w:lvlText w:val="%4."/>
      <w:lvlJc w:val="left"/>
      <w:pPr>
        <w:ind w:left="3246" w:hanging="360"/>
      </w:pPr>
    </w:lvl>
    <w:lvl w:ilvl="4" w:tplc="08090019" w:tentative="1">
      <w:start w:val="1"/>
      <w:numFmt w:val="lowerLetter"/>
      <w:lvlText w:val="%5."/>
      <w:lvlJc w:val="left"/>
      <w:pPr>
        <w:ind w:left="3966" w:hanging="360"/>
      </w:pPr>
    </w:lvl>
    <w:lvl w:ilvl="5" w:tplc="0809001B" w:tentative="1">
      <w:start w:val="1"/>
      <w:numFmt w:val="lowerRoman"/>
      <w:lvlText w:val="%6."/>
      <w:lvlJc w:val="right"/>
      <w:pPr>
        <w:ind w:left="4686" w:hanging="180"/>
      </w:pPr>
    </w:lvl>
    <w:lvl w:ilvl="6" w:tplc="0809000F" w:tentative="1">
      <w:start w:val="1"/>
      <w:numFmt w:val="decimal"/>
      <w:lvlText w:val="%7."/>
      <w:lvlJc w:val="left"/>
      <w:pPr>
        <w:ind w:left="5406" w:hanging="360"/>
      </w:pPr>
    </w:lvl>
    <w:lvl w:ilvl="7" w:tplc="08090019" w:tentative="1">
      <w:start w:val="1"/>
      <w:numFmt w:val="lowerLetter"/>
      <w:lvlText w:val="%8."/>
      <w:lvlJc w:val="left"/>
      <w:pPr>
        <w:ind w:left="6126" w:hanging="360"/>
      </w:pPr>
    </w:lvl>
    <w:lvl w:ilvl="8" w:tplc="0809001B" w:tentative="1">
      <w:start w:val="1"/>
      <w:numFmt w:val="lowerRoman"/>
      <w:lvlText w:val="%9."/>
      <w:lvlJc w:val="right"/>
      <w:pPr>
        <w:ind w:left="6846" w:hanging="180"/>
      </w:pPr>
    </w:lvl>
  </w:abstractNum>
  <w:abstractNum w:abstractNumId="2" w15:restartNumberingAfterBreak="0">
    <w:nsid w:val="09FC4A47"/>
    <w:multiLevelType w:val="multilevel"/>
    <w:tmpl w:val="A8287D02"/>
    <w:numStyleLink w:val="BodyNumbering"/>
  </w:abstractNum>
  <w:abstractNum w:abstractNumId="3" w15:restartNumberingAfterBreak="0">
    <w:nsid w:val="0A5B6D94"/>
    <w:multiLevelType w:val="hybridMultilevel"/>
    <w:tmpl w:val="E992039A"/>
    <w:lvl w:ilvl="0" w:tplc="C0ECA8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D178AB"/>
    <w:multiLevelType w:val="hybridMultilevel"/>
    <w:tmpl w:val="FA60E66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5" w15:restartNumberingAfterBreak="0">
    <w:nsid w:val="181213B8"/>
    <w:multiLevelType w:val="hybridMultilevel"/>
    <w:tmpl w:val="507CF3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1B0DFE"/>
    <w:multiLevelType w:val="singleLevel"/>
    <w:tmpl w:val="524E0A4A"/>
    <w:lvl w:ilvl="0">
      <w:start w:val="1"/>
      <w:numFmt w:val="bullet"/>
      <w:lvlText w:val=""/>
      <w:lvlJc w:val="left"/>
      <w:pPr>
        <w:tabs>
          <w:tab w:val="num" w:pos="0"/>
        </w:tabs>
        <w:ind w:left="283" w:hanging="283"/>
      </w:pPr>
      <w:rPr>
        <w:rFonts w:ascii="Wingdings" w:hAnsi="Wingdings" w:hint="default"/>
      </w:rPr>
    </w:lvl>
  </w:abstractNum>
  <w:abstractNum w:abstractNumId="7" w15:restartNumberingAfterBreak="0">
    <w:nsid w:val="21B312E4"/>
    <w:multiLevelType w:val="hybridMultilevel"/>
    <w:tmpl w:val="D53C202E"/>
    <w:lvl w:ilvl="0" w:tplc="08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8" w15:restartNumberingAfterBreak="0">
    <w:nsid w:val="248F4A73"/>
    <w:multiLevelType w:val="hybridMultilevel"/>
    <w:tmpl w:val="C642551C"/>
    <w:lvl w:ilvl="0" w:tplc="08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9" w15:restartNumberingAfterBreak="0">
    <w:nsid w:val="490203DF"/>
    <w:multiLevelType w:val="hybridMultilevel"/>
    <w:tmpl w:val="7B4C9538"/>
    <w:lvl w:ilvl="0" w:tplc="2D94E316">
      <w:start w:val="1"/>
      <w:numFmt w:val="decimal"/>
      <w:lvlText w:val="(%1)"/>
      <w:lvlJc w:val="left"/>
      <w:pPr>
        <w:ind w:left="785" w:hanging="360"/>
      </w:pPr>
      <w:rPr>
        <w:rFonts w:ascii="Arial" w:hAnsi="Arial" w:cs="Arial" w:hint="default"/>
        <w:b/>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0" w15:restartNumberingAfterBreak="0">
    <w:nsid w:val="49132FFB"/>
    <w:multiLevelType w:val="hybridMultilevel"/>
    <w:tmpl w:val="BC942F2C"/>
    <w:lvl w:ilvl="0" w:tplc="08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11" w15:restartNumberingAfterBreak="0">
    <w:nsid w:val="4A061BAF"/>
    <w:multiLevelType w:val="hybridMultilevel"/>
    <w:tmpl w:val="2D16F5D4"/>
    <w:lvl w:ilvl="0" w:tplc="0809000F">
      <w:start w:val="1"/>
      <w:numFmt w:val="decimal"/>
      <w:lvlText w:val="%1."/>
      <w:lvlJc w:val="left"/>
      <w:pPr>
        <w:ind w:left="786"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0BF468D"/>
    <w:multiLevelType w:val="hybridMultilevel"/>
    <w:tmpl w:val="B720C53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0865F6"/>
    <w:multiLevelType w:val="multilevel"/>
    <w:tmpl w:val="A8287D02"/>
    <w:styleLink w:val="BodyNumbering"/>
    <w:lvl w:ilvl="0">
      <w:start w:val="1"/>
      <w:numFmt w:val="decimal"/>
      <w:pStyle w:val="Level1Heading"/>
      <w:lvlText w:val="%1."/>
      <w:lvlJc w:val="left"/>
      <w:pPr>
        <w:ind w:left="1021" w:hanging="1021"/>
      </w:pPr>
      <w:rPr>
        <w:rFonts w:hint="default"/>
        <w:b w:val="0"/>
        <w:i w:val="0"/>
      </w:rPr>
    </w:lvl>
    <w:lvl w:ilvl="1">
      <w:start w:val="1"/>
      <w:numFmt w:val="decimal"/>
      <w:pStyle w:val="Level2Heading"/>
      <w:lvlText w:val="%1.%2"/>
      <w:lvlJc w:val="left"/>
      <w:pPr>
        <w:ind w:left="1021" w:hanging="1021"/>
      </w:pPr>
      <w:rPr>
        <w:rFonts w:hint="default"/>
        <w:b w:val="0"/>
        <w:i w:val="0"/>
      </w:rPr>
    </w:lvl>
    <w:lvl w:ilvl="2">
      <w:start w:val="1"/>
      <w:numFmt w:val="decimal"/>
      <w:pStyle w:val="Level3Heading"/>
      <w:lvlText w:val="%1.%2.%3"/>
      <w:lvlJc w:val="left"/>
      <w:pPr>
        <w:ind w:left="1021" w:hanging="1021"/>
      </w:pPr>
      <w:rPr>
        <w:rFonts w:hint="default"/>
        <w:b w:val="0"/>
        <w:i w:val="0"/>
      </w:rPr>
    </w:lvl>
    <w:lvl w:ilvl="3">
      <w:start w:val="1"/>
      <w:numFmt w:val="decimal"/>
      <w:pStyle w:val="Level4Number"/>
      <w:lvlText w:val="%1.%2.%3.%4"/>
      <w:lvlJc w:val="left"/>
      <w:pPr>
        <w:ind w:left="1021" w:hanging="1021"/>
      </w:pPr>
      <w:rPr>
        <w:rFonts w:hint="default"/>
      </w:rPr>
    </w:lvl>
    <w:lvl w:ilvl="4">
      <w:start w:val="1"/>
      <w:numFmt w:val="lowerLetter"/>
      <w:pStyle w:val="Level5Number"/>
      <w:lvlText w:val="(%5)"/>
      <w:lvlJc w:val="left"/>
      <w:pPr>
        <w:ind w:left="2041" w:hanging="1020"/>
      </w:pPr>
      <w:rPr>
        <w:rFonts w:hint="default"/>
      </w:rPr>
    </w:lvl>
    <w:lvl w:ilvl="5">
      <w:start w:val="1"/>
      <w:numFmt w:val="lowerRoman"/>
      <w:pStyle w:val="Level6Number"/>
      <w:lvlText w:val="(%6)"/>
      <w:lvlJc w:val="left"/>
      <w:pPr>
        <w:ind w:left="3062" w:hanging="1021"/>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794765D8"/>
    <w:multiLevelType w:val="singleLevel"/>
    <w:tmpl w:val="BB484004"/>
    <w:lvl w:ilvl="0">
      <w:start w:val="1"/>
      <w:numFmt w:val="lowerLetter"/>
      <w:lvlText w:val="(%1)"/>
      <w:lvlJc w:val="left"/>
      <w:pPr>
        <w:tabs>
          <w:tab w:val="num" w:pos="567"/>
        </w:tabs>
        <w:ind w:left="567" w:hanging="567"/>
      </w:pPr>
    </w:lvl>
  </w:abstractNum>
  <w:num w:numId="1">
    <w:abstractNumId w:val="11"/>
  </w:num>
  <w:num w:numId="2">
    <w:abstractNumId w:val="14"/>
  </w:num>
  <w:num w:numId="3">
    <w:abstractNumId w:val="3"/>
  </w:num>
  <w:num w:numId="4">
    <w:abstractNumId w:val="12"/>
  </w:num>
  <w:num w:numId="5">
    <w:abstractNumId w:val="6"/>
  </w:num>
  <w:num w:numId="6">
    <w:abstractNumId w:val="0"/>
  </w:num>
  <w:num w:numId="7">
    <w:abstractNumId w:val="13"/>
  </w:num>
  <w:num w:numId="8">
    <w:abstractNumId w:val="2"/>
  </w:num>
  <w:num w:numId="9">
    <w:abstractNumId w:val="1"/>
  </w:num>
  <w:num w:numId="10">
    <w:abstractNumId w:val="5"/>
  </w:num>
  <w:num w:numId="11">
    <w:abstractNumId w:val="9"/>
  </w:num>
  <w:num w:numId="12">
    <w:abstractNumId w:val="10"/>
  </w:num>
  <w:num w:numId="13">
    <w:abstractNumId w:val="8"/>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3B"/>
    <w:rsid w:val="00011EF8"/>
    <w:rsid w:val="000250A4"/>
    <w:rsid w:val="00043899"/>
    <w:rsid w:val="00083958"/>
    <w:rsid w:val="000A617A"/>
    <w:rsid w:val="000C4F67"/>
    <w:rsid w:val="000E45A9"/>
    <w:rsid w:val="00146050"/>
    <w:rsid w:val="0015582A"/>
    <w:rsid w:val="00162A44"/>
    <w:rsid w:val="00163A96"/>
    <w:rsid w:val="001846A7"/>
    <w:rsid w:val="001F4172"/>
    <w:rsid w:val="00253261"/>
    <w:rsid w:val="002614B1"/>
    <w:rsid w:val="002779F7"/>
    <w:rsid w:val="002B4592"/>
    <w:rsid w:val="002D5536"/>
    <w:rsid w:val="00324343"/>
    <w:rsid w:val="00357A27"/>
    <w:rsid w:val="00385F1B"/>
    <w:rsid w:val="00397E42"/>
    <w:rsid w:val="003D70CE"/>
    <w:rsid w:val="004809D5"/>
    <w:rsid w:val="00495528"/>
    <w:rsid w:val="004D4F41"/>
    <w:rsid w:val="004E13CA"/>
    <w:rsid w:val="00511BE1"/>
    <w:rsid w:val="005131E5"/>
    <w:rsid w:val="00515BB2"/>
    <w:rsid w:val="00567F38"/>
    <w:rsid w:val="00614DAE"/>
    <w:rsid w:val="00655FA2"/>
    <w:rsid w:val="006C3922"/>
    <w:rsid w:val="007466DF"/>
    <w:rsid w:val="00770F0E"/>
    <w:rsid w:val="007A2894"/>
    <w:rsid w:val="007E1F72"/>
    <w:rsid w:val="00862FDB"/>
    <w:rsid w:val="009417C7"/>
    <w:rsid w:val="009A3127"/>
    <w:rsid w:val="009C6A0E"/>
    <w:rsid w:val="00A148C1"/>
    <w:rsid w:val="00A31CEE"/>
    <w:rsid w:val="00A564AE"/>
    <w:rsid w:val="00A8735D"/>
    <w:rsid w:val="00AC0760"/>
    <w:rsid w:val="00AE245D"/>
    <w:rsid w:val="00B1276E"/>
    <w:rsid w:val="00B23EF1"/>
    <w:rsid w:val="00B26EC5"/>
    <w:rsid w:val="00B54660"/>
    <w:rsid w:val="00B666DB"/>
    <w:rsid w:val="00B903D8"/>
    <w:rsid w:val="00C41B06"/>
    <w:rsid w:val="00C6123B"/>
    <w:rsid w:val="00C7239D"/>
    <w:rsid w:val="00D00DFF"/>
    <w:rsid w:val="00D10F13"/>
    <w:rsid w:val="00D50BDE"/>
    <w:rsid w:val="00D557CA"/>
    <w:rsid w:val="00D640FA"/>
    <w:rsid w:val="00D64EF5"/>
    <w:rsid w:val="00DB7AC6"/>
    <w:rsid w:val="00DE12C8"/>
    <w:rsid w:val="00DF4D55"/>
    <w:rsid w:val="00EC6DE9"/>
    <w:rsid w:val="00ED0ACC"/>
    <w:rsid w:val="00F106D9"/>
    <w:rsid w:val="00F46E20"/>
    <w:rsid w:val="00F6725E"/>
    <w:rsid w:val="00F72BC3"/>
    <w:rsid w:val="00FB5EB1"/>
    <w:rsid w:val="00FE0463"/>
    <w:rsid w:val="00FE211B"/>
    <w:rsid w:val="079D83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BF2ACB"/>
  <w14:defaultImageDpi w14:val="300"/>
  <w15:docId w15:val="{26810C99-C9E4-1241-987F-95071431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23B"/>
    <w:rPr>
      <w:rFonts w:ascii="CG Times" w:eastAsia="Times New Roman" w:hAnsi="CG Time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6123B"/>
    <w:pPr>
      <w:jc w:val="both"/>
    </w:pPr>
    <w:rPr>
      <w:rFonts w:ascii="Garamond" w:hAnsi="Garamond"/>
      <w:szCs w:val="20"/>
      <w:lang w:eastAsia="en-US"/>
    </w:rPr>
  </w:style>
  <w:style w:type="character" w:customStyle="1" w:styleId="BodyTextChar">
    <w:name w:val="Body Text Char"/>
    <w:link w:val="BodyText"/>
    <w:rsid w:val="00C6123B"/>
    <w:rPr>
      <w:rFonts w:ascii="Garamond" w:eastAsia="Times New Roman" w:hAnsi="Garamond" w:cs="Times New Roman"/>
      <w:sz w:val="24"/>
      <w:szCs w:val="20"/>
    </w:rPr>
  </w:style>
  <w:style w:type="paragraph" w:styleId="BodyText3">
    <w:name w:val="Body Text 3"/>
    <w:basedOn w:val="Normal"/>
    <w:link w:val="BodyText3Char"/>
    <w:rsid w:val="00C6123B"/>
    <w:pPr>
      <w:jc w:val="both"/>
    </w:pPr>
    <w:rPr>
      <w:rFonts w:ascii="Tahoma" w:hAnsi="Tahoma"/>
      <w:sz w:val="18"/>
      <w:szCs w:val="20"/>
      <w:lang w:eastAsia="en-US"/>
    </w:rPr>
  </w:style>
  <w:style w:type="character" w:customStyle="1" w:styleId="BodyText3Char">
    <w:name w:val="Body Text 3 Char"/>
    <w:link w:val="BodyText3"/>
    <w:rsid w:val="00C6123B"/>
    <w:rPr>
      <w:rFonts w:ascii="Tahoma" w:eastAsia="Times New Roman" w:hAnsi="Tahoma" w:cs="Times New Roman"/>
      <w:sz w:val="18"/>
      <w:szCs w:val="20"/>
    </w:rPr>
  </w:style>
  <w:style w:type="paragraph" w:customStyle="1" w:styleId="ColorfulList-Accent11">
    <w:name w:val="Colorful List - Accent 11"/>
    <w:basedOn w:val="Normal"/>
    <w:uiPriority w:val="34"/>
    <w:qFormat/>
    <w:rsid w:val="00C6123B"/>
    <w:pPr>
      <w:ind w:left="720"/>
      <w:contextualSpacing/>
    </w:pPr>
  </w:style>
  <w:style w:type="paragraph" w:customStyle="1" w:styleId="MentorText">
    <w:name w:val="Mentor_Text"/>
    <w:basedOn w:val="Normal"/>
    <w:rsid w:val="00C6123B"/>
    <w:pPr>
      <w:keepLines/>
      <w:tabs>
        <w:tab w:val="left" w:pos="454"/>
      </w:tabs>
      <w:spacing w:before="120"/>
      <w:ind w:left="454"/>
      <w:jc w:val="both"/>
    </w:pPr>
    <w:rPr>
      <w:rFonts w:ascii="Arial" w:hAnsi="Arial"/>
      <w:sz w:val="22"/>
      <w:szCs w:val="22"/>
      <w:lang w:eastAsia="en-GB"/>
    </w:rPr>
  </w:style>
  <w:style w:type="paragraph" w:customStyle="1" w:styleId="MediumGrid21">
    <w:name w:val="Medium Grid 21"/>
    <w:uiPriority w:val="1"/>
    <w:qFormat/>
    <w:rsid w:val="00567F38"/>
    <w:rPr>
      <w:rFonts w:ascii="CG Times" w:eastAsia="Times New Roman" w:hAnsi="CG Times"/>
      <w:sz w:val="24"/>
      <w:szCs w:val="24"/>
      <w:lang w:eastAsia="zh-CN"/>
    </w:rPr>
  </w:style>
  <w:style w:type="paragraph" w:customStyle="1" w:styleId="Level1Heading">
    <w:name w:val="Level 1 Heading"/>
    <w:basedOn w:val="BodyText"/>
    <w:uiPriority w:val="11"/>
    <w:qFormat/>
    <w:rsid w:val="00614DAE"/>
    <w:pPr>
      <w:numPr>
        <w:numId w:val="8"/>
      </w:numPr>
      <w:tabs>
        <w:tab w:val="num" w:pos="360"/>
        <w:tab w:val="left" w:pos="1021"/>
        <w:tab w:val="left" w:pos="2041"/>
        <w:tab w:val="left" w:pos="3062"/>
        <w:tab w:val="left" w:pos="4082"/>
        <w:tab w:val="left" w:pos="5103"/>
        <w:tab w:val="left" w:pos="6124"/>
      </w:tabs>
      <w:spacing w:after="220"/>
      <w:ind w:left="0" w:firstLine="0"/>
      <w:outlineLvl w:val="0"/>
    </w:pPr>
    <w:rPr>
      <w:rFonts w:ascii="Verdana" w:eastAsia="Calibri" w:hAnsi="Verdana"/>
      <w:b/>
      <w:caps/>
      <w:sz w:val="18"/>
      <w:szCs w:val="22"/>
    </w:rPr>
  </w:style>
  <w:style w:type="paragraph" w:customStyle="1" w:styleId="Level2Heading">
    <w:name w:val="Level 2 Heading"/>
    <w:basedOn w:val="Level1Heading"/>
    <w:uiPriority w:val="11"/>
    <w:qFormat/>
    <w:rsid w:val="00614DAE"/>
    <w:pPr>
      <w:numPr>
        <w:ilvl w:val="1"/>
      </w:numPr>
      <w:tabs>
        <w:tab w:val="num" w:pos="360"/>
      </w:tabs>
      <w:outlineLvl w:val="2"/>
    </w:pPr>
    <w:rPr>
      <w:caps w:val="0"/>
    </w:rPr>
  </w:style>
  <w:style w:type="paragraph" w:customStyle="1" w:styleId="Level3Heading">
    <w:name w:val="Level 3 Heading"/>
    <w:basedOn w:val="Level2Heading"/>
    <w:uiPriority w:val="11"/>
    <w:qFormat/>
    <w:rsid w:val="00614DAE"/>
    <w:pPr>
      <w:numPr>
        <w:ilvl w:val="2"/>
      </w:numPr>
      <w:tabs>
        <w:tab w:val="num" w:pos="360"/>
      </w:tabs>
      <w:outlineLvl w:val="3"/>
    </w:pPr>
  </w:style>
  <w:style w:type="paragraph" w:customStyle="1" w:styleId="Level2Number">
    <w:name w:val="Level 2 Number"/>
    <w:basedOn w:val="Level2Heading"/>
    <w:uiPriority w:val="12"/>
    <w:qFormat/>
    <w:rsid w:val="00614DAE"/>
    <w:pPr>
      <w:outlineLvl w:val="9"/>
    </w:pPr>
    <w:rPr>
      <w:b w:val="0"/>
    </w:rPr>
  </w:style>
  <w:style w:type="paragraph" w:customStyle="1" w:styleId="Level3Number">
    <w:name w:val="Level 3 Number"/>
    <w:basedOn w:val="Level3Heading"/>
    <w:uiPriority w:val="12"/>
    <w:qFormat/>
    <w:rsid w:val="00614DAE"/>
    <w:pPr>
      <w:outlineLvl w:val="9"/>
    </w:pPr>
    <w:rPr>
      <w:b w:val="0"/>
    </w:rPr>
  </w:style>
  <w:style w:type="paragraph" w:customStyle="1" w:styleId="Level4Number">
    <w:name w:val="Level 4 Number"/>
    <w:basedOn w:val="Level3Number"/>
    <w:uiPriority w:val="12"/>
    <w:qFormat/>
    <w:rsid w:val="00614DAE"/>
    <w:pPr>
      <w:numPr>
        <w:ilvl w:val="3"/>
      </w:numPr>
      <w:tabs>
        <w:tab w:val="num" w:pos="360"/>
      </w:tabs>
    </w:pPr>
  </w:style>
  <w:style w:type="paragraph" w:customStyle="1" w:styleId="Level5Number">
    <w:name w:val="Level 5 Number"/>
    <w:basedOn w:val="Level4Number"/>
    <w:uiPriority w:val="12"/>
    <w:qFormat/>
    <w:rsid w:val="00614DAE"/>
    <w:pPr>
      <w:numPr>
        <w:ilvl w:val="4"/>
      </w:numPr>
      <w:tabs>
        <w:tab w:val="num" w:pos="360"/>
      </w:tabs>
    </w:pPr>
  </w:style>
  <w:style w:type="paragraph" w:customStyle="1" w:styleId="Level6Number">
    <w:name w:val="Level 6 Number"/>
    <w:basedOn w:val="Level5Number"/>
    <w:uiPriority w:val="12"/>
    <w:qFormat/>
    <w:rsid w:val="00614DAE"/>
    <w:pPr>
      <w:numPr>
        <w:ilvl w:val="5"/>
      </w:numPr>
      <w:tabs>
        <w:tab w:val="num" w:pos="360"/>
        <w:tab w:val="num" w:pos="567"/>
      </w:tabs>
      <w:ind w:left="567" w:hanging="567"/>
    </w:pPr>
  </w:style>
  <w:style w:type="numbering" w:customStyle="1" w:styleId="BodyNumbering">
    <w:name w:val="Body Numbering"/>
    <w:uiPriority w:val="99"/>
    <w:rsid w:val="00614DAE"/>
    <w:pPr>
      <w:numPr>
        <w:numId w:val="7"/>
      </w:numPr>
    </w:pPr>
  </w:style>
  <w:style w:type="paragraph" w:styleId="BodyTextIndent">
    <w:name w:val="Body Text Indent"/>
    <w:basedOn w:val="Normal"/>
    <w:link w:val="BodyTextIndentChar"/>
    <w:uiPriority w:val="99"/>
    <w:semiHidden/>
    <w:unhideWhenUsed/>
    <w:rsid w:val="000E45A9"/>
    <w:pPr>
      <w:spacing w:after="120"/>
      <w:ind w:left="283"/>
    </w:pPr>
  </w:style>
  <w:style w:type="character" w:customStyle="1" w:styleId="BodyTextIndentChar">
    <w:name w:val="Body Text Indent Char"/>
    <w:link w:val="BodyTextIndent"/>
    <w:uiPriority w:val="99"/>
    <w:semiHidden/>
    <w:rsid w:val="000E45A9"/>
    <w:rPr>
      <w:rFonts w:ascii="CG Times" w:eastAsia="Times New Roman" w:hAnsi="CG Times"/>
      <w:sz w:val="24"/>
      <w:szCs w:val="24"/>
      <w:lang w:eastAsia="zh-CN"/>
    </w:rPr>
  </w:style>
  <w:style w:type="character" w:customStyle="1" w:styleId="xbe">
    <w:name w:val="_xbe"/>
    <w:rsid w:val="00B23EF1"/>
  </w:style>
  <w:style w:type="paragraph" w:styleId="Header">
    <w:name w:val="header"/>
    <w:basedOn w:val="Normal"/>
    <w:link w:val="HeaderChar"/>
    <w:uiPriority w:val="99"/>
    <w:unhideWhenUsed/>
    <w:rsid w:val="00B23EF1"/>
    <w:pPr>
      <w:tabs>
        <w:tab w:val="center" w:pos="4320"/>
        <w:tab w:val="right" w:pos="8640"/>
      </w:tabs>
    </w:pPr>
  </w:style>
  <w:style w:type="character" w:customStyle="1" w:styleId="HeaderChar">
    <w:name w:val="Header Char"/>
    <w:basedOn w:val="DefaultParagraphFont"/>
    <w:link w:val="Header"/>
    <w:uiPriority w:val="99"/>
    <w:rsid w:val="00B23EF1"/>
    <w:rPr>
      <w:rFonts w:ascii="CG Times" w:eastAsia="Times New Roman" w:hAnsi="CG Times"/>
      <w:sz w:val="24"/>
      <w:szCs w:val="24"/>
      <w:lang w:eastAsia="zh-CN"/>
    </w:rPr>
  </w:style>
  <w:style w:type="paragraph" w:styleId="Footer">
    <w:name w:val="footer"/>
    <w:basedOn w:val="Normal"/>
    <w:link w:val="FooterChar"/>
    <w:uiPriority w:val="99"/>
    <w:unhideWhenUsed/>
    <w:rsid w:val="00B23EF1"/>
    <w:pPr>
      <w:tabs>
        <w:tab w:val="center" w:pos="4320"/>
        <w:tab w:val="right" w:pos="8640"/>
      </w:tabs>
    </w:pPr>
  </w:style>
  <w:style w:type="character" w:customStyle="1" w:styleId="FooterChar">
    <w:name w:val="Footer Char"/>
    <w:basedOn w:val="DefaultParagraphFont"/>
    <w:link w:val="Footer"/>
    <w:uiPriority w:val="99"/>
    <w:rsid w:val="00B23EF1"/>
    <w:rPr>
      <w:rFonts w:ascii="CG Times" w:eastAsia="Times New Roman" w:hAnsi="CG Times"/>
      <w:sz w:val="24"/>
      <w:szCs w:val="24"/>
      <w:lang w:eastAsia="zh-CN"/>
    </w:rPr>
  </w:style>
  <w:style w:type="paragraph" w:styleId="BalloonText">
    <w:name w:val="Balloon Text"/>
    <w:basedOn w:val="Normal"/>
    <w:link w:val="BalloonTextChar"/>
    <w:uiPriority w:val="99"/>
    <w:semiHidden/>
    <w:unhideWhenUsed/>
    <w:rsid w:val="00D10F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0F13"/>
    <w:rPr>
      <w:rFonts w:ascii="Lucida Grande" w:eastAsia="Times New Roman"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241576">
      <w:bodyDiv w:val="1"/>
      <w:marLeft w:val="0"/>
      <w:marRight w:val="0"/>
      <w:marTop w:val="0"/>
      <w:marBottom w:val="0"/>
      <w:divBdr>
        <w:top w:val="none" w:sz="0" w:space="0" w:color="auto"/>
        <w:left w:val="none" w:sz="0" w:space="0" w:color="auto"/>
        <w:bottom w:val="none" w:sz="0" w:space="0" w:color="auto"/>
        <w:right w:val="none" w:sz="0" w:space="0" w:color="auto"/>
      </w:divBdr>
    </w:div>
    <w:div w:id="386879668">
      <w:bodyDiv w:val="1"/>
      <w:marLeft w:val="0"/>
      <w:marRight w:val="0"/>
      <w:marTop w:val="0"/>
      <w:marBottom w:val="0"/>
      <w:divBdr>
        <w:top w:val="none" w:sz="0" w:space="0" w:color="auto"/>
        <w:left w:val="none" w:sz="0" w:space="0" w:color="auto"/>
        <w:bottom w:val="none" w:sz="0" w:space="0" w:color="auto"/>
        <w:right w:val="none" w:sz="0" w:space="0" w:color="auto"/>
      </w:divBdr>
    </w:div>
    <w:div w:id="590240477">
      <w:bodyDiv w:val="1"/>
      <w:marLeft w:val="0"/>
      <w:marRight w:val="0"/>
      <w:marTop w:val="0"/>
      <w:marBottom w:val="0"/>
      <w:divBdr>
        <w:top w:val="none" w:sz="0" w:space="0" w:color="auto"/>
        <w:left w:val="none" w:sz="0" w:space="0" w:color="auto"/>
        <w:bottom w:val="none" w:sz="0" w:space="0" w:color="auto"/>
        <w:right w:val="none" w:sz="0" w:space="0" w:color="auto"/>
      </w:divBdr>
    </w:div>
    <w:div w:id="635793859">
      <w:bodyDiv w:val="1"/>
      <w:marLeft w:val="0"/>
      <w:marRight w:val="0"/>
      <w:marTop w:val="0"/>
      <w:marBottom w:val="0"/>
      <w:divBdr>
        <w:top w:val="none" w:sz="0" w:space="0" w:color="auto"/>
        <w:left w:val="none" w:sz="0" w:space="0" w:color="auto"/>
        <w:bottom w:val="none" w:sz="0" w:space="0" w:color="auto"/>
        <w:right w:val="none" w:sz="0" w:space="0" w:color="auto"/>
      </w:divBdr>
    </w:div>
    <w:div w:id="1617176766">
      <w:bodyDiv w:val="1"/>
      <w:marLeft w:val="0"/>
      <w:marRight w:val="0"/>
      <w:marTop w:val="0"/>
      <w:marBottom w:val="0"/>
      <w:divBdr>
        <w:top w:val="none" w:sz="0" w:space="0" w:color="auto"/>
        <w:left w:val="none" w:sz="0" w:space="0" w:color="auto"/>
        <w:bottom w:val="none" w:sz="0" w:space="0" w:color="auto"/>
        <w:right w:val="none" w:sz="0" w:space="0" w:color="auto"/>
      </w:divBdr>
    </w:div>
    <w:div w:id="1629316958">
      <w:bodyDiv w:val="1"/>
      <w:marLeft w:val="0"/>
      <w:marRight w:val="0"/>
      <w:marTop w:val="0"/>
      <w:marBottom w:val="0"/>
      <w:divBdr>
        <w:top w:val="none" w:sz="0" w:space="0" w:color="auto"/>
        <w:left w:val="none" w:sz="0" w:space="0" w:color="auto"/>
        <w:bottom w:val="none" w:sz="0" w:space="0" w:color="auto"/>
        <w:right w:val="none" w:sz="0" w:space="0" w:color="auto"/>
      </w:divBdr>
    </w:div>
    <w:div w:id="1758020920">
      <w:bodyDiv w:val="1"/>
      <w:marLeft w:val="0"/>
      <w:marRight w:val="0"/>
      <w:marTop w:val="0"/>
      <w:marBottom w:val="0"/>
      <w:divBdr>
        <w:top w:val="none" w:sz="0" w:space="0" w:color="auto"/>
        <w:left w:val="none" w:sz="0" w:space="0" w:color="auto"/>
        <w:bottom w:val="none" w:sz="0" w:space="0" w:color="auto"/>
        <w:right w:val="none" w:sz="0" w:space="0" w:color="auto"/>
      </w:divBdr>
    </w:div>
    <w:div w:id="1834684606">
      <w:bodyDiv w:val="1"/>
      <w:marLeft w:val="0"/>
      <w:marRight w:val="0"/>
      <w:marTop w:val="0"/>
      <w:marBottom w:val="0"/>
      <w:divBdr>
        <w:top w:val="none" w:sz="0" w:space="0" w:color="auto"/>
        <w:left w:val="none" w:sz="0" w:space="0" w:color="auto"/>
        <w:bottom w:val="none" w:sz="0" w:space="0" w:color="auto"/>
        <w:right w:val="none" w:sz="0" w:space="0" w:color="auto"/>
      </w:divBdr>
      <w:divsChild>
        <w:div w:id="354886186">
          <w:marLeft w:val="0"/>
          <w:marRight w:val="0"/>
          <w:marTop w:val="0"/>
          <w:marBottom w:val="0"/>
          <w:divBdr>
            <w:top w:val="none" w:sz="0" w:space="0" w:color="auto"/>
            <w:left w:val="none" w:sz="0" w:space="0" w:color="auto"/>
            <w:bottom w:val="none" w:sz="0" w:space="0" w:color="auto"/>
            <w:right w:val="none" w:sz="0" w:space="0" w:color="auto"/>
          </w:divBdr>
        </w:div>
        <w:div w:id="1161047837">
          <w:marLeft w:val="0"/>
          <w:marRight w:val="0"/>
          <w:marTop w:val="0"/>
          <w:marBottom w:val="0"/>
          <w:divBdr>
            <w:top w:val="none" w:sz="0" w:space="0" w:color="auto"/>
            <w:left w:val="none" w:sz="0" w:space="0" w:color="auto"/>
            <w:bottom w:val="none" w:sz="0" w:space="0" w:color="auto"/>
            <w:right w:val="none" w:sz="0" w:space="0" w:color="auto"/>
          </w:divBdr>
        </w:div>
        <w:div w:id="1880509999">
          <w:marLeft w:val="0"/>
          <w:marRight w:val="0"/>
          <w:marTop w:val="0"/>
          <w:marBottom w:val="0"/>
          <w:divBdr>
            <w:top w:val="none" w:sz="0" w:space="0" w:color="auto"/>
            <w:left w:val="none" w:sz="0" w:space="0" w:color="auto"/>
            <w:bottom w:val="none" w:sz="0" w:space="0" w:color="auto"/>
            <w:right w:val="none" w:sz="0" w:space="0" w:color="auto"/>
          </w:divBdr>
        </w:div>
      </w:divsChild>
    </w:div>
    <w:div w:id="1873224077">
      <w:bodyDiv w:val="1"/>
      <w:marLeft w:val="0"/>
      <w:marRight w:val="0"/>
      <w:marTop w:val="0"/>
      <w:marBottom w:val="0"/>
      <w:divBdr>
        <w:top w:val="none" w:sz="0" w:space="0" w:color="auto"/>
        <w:left w:val="none" w:sz="0" w:space="0" w:color="auto"/>
        <w:bottom w:val="none" w:sz="0" w:space="0" w:color="auto"/>
        <w:right w:val="none" w:sz="0" w:space="0" w:color="auto"/>
      </w:divBdr>
    </w:div>
    <w:div w:id="195409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B5863-856B-9749-B145-877A1AABA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2731</Words>
  <Characters>15190</Characters>
  <Application>Microsoft Office Word</Application>
  <DocSecurity>0</DocSecurity>
  <Lines>345</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 and Lorraine</dc:creator>
  <cp:keywords/>
  <cp:lastModifiedBy>Calum Anderson</cp:lastModifiedBy>
  <cp:revision>3</cp:revision>
  <dcterms:created xsi:type="dcterms:W3CDTF">2020-04-06T10:03:00Z</dcterms:created>
  <dcterms:modified xsi:type="dcterms:W3CDTF">2020-04-13T10:04:00Z</dcterms:modified>
</cp:coreProperties>
</file>